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289"/>
        <w:tblW w:w="9889" w:type="dxa"/>
        <w:tblLook w:val="00A0" w:firstRow="1" w:lastRow="0" w:firstColumn="1" w:lastColumn="0" w:noHBand="0" w:noVBand="0"/>
      </w:tblPr>
      <w:tblGrid>
        <w:gridCol w:w="4503"/>
        <w:gridCol w:w="5386"/>
      </w:tblGrid>
      <w:tr w:rsidR="002F76B7" w:rsidRPr="002F76B7" w:rsidTr="00B27061">
        <w:trPr>
          <w:trHeight w:val="3969"/>
        </w:trPr>
        <w:tc>
          <w:tcPr>
            <w:tcW w:w="4503" w:type="dxa"/>
          </w:tcPr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</w:pPr>
            <w:r w:rsidRPr="002F76B7">
              <w:t>Главное управление Министерства юстиции Российской Федерации по Санкт-Петербургу  и Ленингра</w:t>
            </w:r>
            <w:r w:rsidRPr="002F76B7">
              <w:t>д</w:t>
            </w:r>
            <w:r w:rsidRPr="002F76B7">
              <w:t xml:space="preserve">ской области </w:t>
            </w:r>
            <w:r>
              <w:t xml:space="preserve"> 0</w:t>
            </w:r>
            <w:r w:rsidRPr="002F76B7">
              <w:t xml:space="preserve">6 марта2025 года </w:t>
            </w: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</w:pP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</w:pPr>
            <w:r w:rsidRPr="002F76B7">
              <w:t>Зарегистрированы изменения и</w:t>
            </w: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</w:pPr>
            <w:r w:rsidRPr="002F76B7">
              <w:t xml:space="preserve">дополнения в Устав </w:t>
            </w:r>
            <w:proofErr w:type="spellStart"/>
            <w:r w:rsidRPr="002F76B7">
              <w:t>Хваловского</w:t>
            </w:r>
            <w:proofErr w:type="spellEnd"/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</w:pPr>
            <w:r w:rsidRPr="002F76B7">
              <w:t>сельского поселения</w:t>
            </w: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</w:pP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</w:pPr>
            <w:r w:rsidRPr="002F76B7">
              <w:t>Государственный  регистрацио</w:t>
            </w:r>
            <w:r w:rsidRPr="002F76B7">
              <w:t>н</w:t>
            </w:r>
            <w:r w:rsidRPr="002F76B7">
              <w:t xml:space="preserve">ный </w:t>
            </w:r>
            <w:r>
              <w:t xml:space="preserve"> </w:t>
            </w:r>
            <w:r w:rsidRPr="002F76B7">
              <w:t xml:space="preserve">№ </w:t>
            </w:r>
            <w:r w:rsidRPr="002F76B7">
              <w:rPr>
                <w:lang w:val="en-US"/>
              </w:rPr>
              <w:t>RU</w:t>
            </w:r>
            <w:r w:rsidRPr="002F76B7">
              <w:t>475033122025001</w:t>
            </w:r>
          </w:p>
        </w:tc>
        <w:tc>
          <w:tcPr>
            <w:tcW w:w="5386" w:type="dxa"/>
          </w:tcPr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76B7">
              <w:t xml:space="preserve">                       Утверждены</w:t>
            </w:r>
          </w:p>
          <w:p w:rsidR="002F76B7" w:rsidRPr="002F76B7" w:rsidRDefault="002F76B7" w:rsidP="00B27061">
            <w:pPr>
              <w:widowControl w:val="0"/>
              <w:tabs>
                <w:tab w:val="left" w:pos="150"/>
              </w:tabs>
              <w:autoSpaceDE w:val="0"/>
              <w:autoSpaceDN w:val="0"/>
              <w:adjustRightInd w:val="0"/>
              <w:jc w:val="right"/>
            </w:pPr>
            <w:r w:rsidRPr="002F76B7">
              <w:t>решением совета депутатов</w:t>
            </w: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76B7">
              <w:t>муниципального образования</w:t>
            </w: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76B7">
              <w:t xml:space="preserve"> Хваловское сельское поселение</w:t>
            </w: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76B7">
              <w:t>Волховского муниципального района</w:t>
            </w: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76B7">
              <w:t>Ленинградской области</w:t>
            </w: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76B7">
              <w:t>от «03» февраля 2025 года  № 3</w:t>
            </w: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76B7">
              <w:t>Глава   муниципального образования</w:t>
            </w: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76B7">
              <w:t xml:space="preserve"> Хваловское сельское поселение</w:t>
            </w:r>
          </w:p>
          <w:p w:rsidR="002F76B7" w:rsidRPr="002F76B7" w:rsidRDefault="002F76B7" w:rsidP="00B270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76B7">
              <w:t>Волховского муниципального района</w:t>
            </w:r>
          </w:p>
          <w:p w:rsidR="002F76B7" w:rsidRPr="002F76B7" w:rsidRDefault="002F76B7" w:rsidP="002F76B7">
            <w:pPr>
              <w:widowControl w:val="0"/>
              <w:autoSpaceDE w:val="0"/>
              <w:autoSpaceDN w:val="0"/>
              <w:adjustRightInd w:val="0"/>
              <w:jc w:val="right"/>
            </w:pPr>
            <w:r w:rsidRPr="002F76B7">
              <w:t>Ленинградской области ________________</w:t>
            </w:r>
            <w:proofErr w:type="spellStart"/>
            <w:r w:rsidRPr="002F76B7">
              <w:t>Е.Е.Шнейвас</w:t>
            </w:r>
            <w:proofErr w:type="spellEnd"/>
            <w:r w:rsidRPr="002F76B7">
              <w:t xml:space="preserve"> </w:t>
            </w:r>
          </w:p>
        </w:tc>
      </w:tr>
    </w:tbl>
    <w:p w:rsidR="00A615E1" w:rsidRPr="002F76B7" w:rsidRDefault="00A615E1" w:rsidP="002F76B7">
      <w:pPr>
        <w:widowControl w:val="0"/>
        <w:ind w:firstLine="709"/>
      </w:pPr>
    </w:p>
    <w:p w:rsidR="00A615E1" w:rsidRPr="002F76B7" w:rsidRDefault="00A615E1" w:rsidP="00A615E1">
      <w:pPr>
        <w:widowControl w:val="0"/>
        <w:ind w:firstLine="709"/>
        <w:jc w:val="right"/>
      </w:pPr>
    </w:p>
    <w:p w:rsidR="00A615E1" w:rsidRPr="002F76B7" w:rsidRDefault="00A615E1" w:rsidP="00A615E1">
      <w:pPr>
        <w:widowControl w:val="0"/>
        <w:ind w:firstLine="709"/>
        <w:jc w:val="right"/>
      </w:pPr>
    </w:p>
    <w:p w:rsidR="00A615E1" w:rsidRPr="002F76B7" w:rsidRDefault="00A615E1" w:rsidP="00A615E1">
      <w:pPr>
        <w:widowControl w:val="0"/>
        <w:ind w:firstLine="709"/>
        <w:jc w:val="right"/>
      </w:pPr>
    </w:p>
    <w:p w:rsidR="00A615E1" w:rsidRPr="002F76B7" w:rsidRDefault="00A615E1" w:rsidP="00A615E1">
      <w:pPr>
        <w:widowControl w:val="0"/>
        <w:ind w:firstLine="709"/>
        <w:jc w:val="right"/>
      </w:pPr>
    </w:p>
    <w:p w:rsidR="00A615E1" w:rsidRPr="002F76B7" w:rsidRDefault="00A615E1" w:rsidP="00A615E1">
      <w:pPr>
        <w:widowControl w:val="0"/>
        <w:ind w:firstLine="709"/>
        <w:jc w:val="right"/>
      </w:pPr>
    </w:p>
    <w:p w:rsidR="00630F06" w:rsidRPr="00630F06" w:rsidRDefault="00630F06" w:rsidP="00630F06">
      <w:pPr>
        <w:rPr>
          <w:lang w:eastAsia="en-US"/>
        </w:rPr>
      </w:pPr>
    </w:p>
    <w:p w:rsidR="00630F06" w:rsidRPr="00630F06" w:rsidRDefault="00630F06" w:rsidP="00630F06">
      <w:pPr>
        <w:rPr>
          <w:lang w:eastAsia="en-US"/>
        </w:rPr>
      </w:pPr>
    </w:p>
    <w:p w:rsidR="00630F06" w:rsidRDefault="00630F06" w:rsidP="00630F06">
      <w:pPr>
        <w:rPr>
          <w:lang w:eastAsia="en-US"/>
        </w:rPr>
      </w:pPr>
    </w:p>
    <w:p w:rsidR="0089315E" w:rsidRDefault="00630F06" w:rsidP="00630F06">
      <w:pPr>
        <w:jc w:val="center"/>
        <w:rPr>
          <w:lang w:eastAsia="en-US"/>
        </w:rPr>
      </w:pPr>
      <w:r>
        <w:rPr>
          <w:lang w:eastAsia="en-US"/>
        </w:rPr>
        <w:tab/>
      </w:r>
    </w:p>
    <w:p w:rsidR="0089315E" w:rsidRDefault="0089315E" w:rsidP="00630F06">
      <w:pPr>
        <w:jc w:val="center"/>
        <w:rPr>
          <w:lang w:eastAsia="en-US"/>
        </w:rPr>
      </w:pPr>
    </w:p>
    <w:p w:rsidR="0089315E" w:rsidRDefault="0089315E" w:rsidP="0089315E">
      <w:pPr>
        <w:rPr>
          <w:lang w:eastAsia="en-US"/>
        </w:rPr>
      </w:pPr>
    </w:p>
    <w:p w:rsidR="0089315E" w:rsidRDefault="0089315E" w:rsidP="0089315E">
      <w:pPr>
        <w:jc w:val="center"/>
        <w:rPr>
          <w:b/>
          <w:sz w:val="24"/>
          <w:szCs w:val="24"/>
        </w:rPr>
      </w:pPr>
      <w:r>
        <w:rPr>
          <w:lang w:eastAsia="en-US"/>
        </w:rPr>
        <w:tab/>
      </w:r>
      <w:r>
        <w:rPr>
          <w:b/>
          <w:sz w:val="24"/>
          <w:szCs w:val="24"/>
        </w:rPr>
        <w:t xml:space="preserve">Изменения и дополнения </w:t>
      </w:r>
    </w:p>
    <w:p w:rsidR="0089315E" w:rsidRDefault="0089315E" w:rsidP="00893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Устав </w:t>
      </w:r>
      <w:proofErr w:type="spellStart"/>
      <w:r>
        <w:rPr>
          <w:b/>
          <w:sz w:val="24"/>
          <w:szCs w:val="24"/>
        </w:rPr>
        <w:t>Хваловского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89315E" w:rsidRDefault="0089315E" w:rsidP="00893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Волховского муниципального района Ленинградской области </w:t>
      </w:r>
    </w:p>
    <w:p w:rsidR="0089315E" w:rsidRDefault="0089315E" w:rsidP="008931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(далее – Устав)</w:t>
      </w:r>
    </w:p>
    <w:p w:rsidR="0089315E" w:rsidRDefault="0089315E" w:rsidP="0089315E">
      <w:pPr>
        <w:pStyle w:val="af"/>
        <w:spacing w:before="213"/>
        <w:ind w:right="113" w:firstLine="632"/>
        <w:jc w:val="both"/>
        <w:rPr>
          <w:color w:val="FF0000"/>
        </w:rPr>
      </w:pPr>
    </w:p>
    <w:p w:rsidR="0089315E" w:rsidRDefault="0089315E" w:rsidP="0089315E">
      <w:pPr>
        <w:pStyle w:val="af"/>
        <w:spacing w:before="213"/>
        <w:ind w:right="113" w:firstLine="6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Устав </w:t>
      </w:r>
      <w:proofErr w:type="spellStart"/>
      <w:r>
        <w:rPr>
          <w:sz w:val="24"/>
          <w:szCs w:val="24"/>
        </w:rPr>
        <w:t>Хваловского</w:t>
      </w:r>
      <w:proofErr w:type="spellEnd"/>
      <w:r>
        <w:rPr>
          <w:sz w:val="24"/>
          <w:szCs w:val="24"/>
        </w:rPr>
        <w:t xml:space="preserve"> сельского поселения Волховского района Ленингра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ской области, принятого решением совета депутатов МО Хваловское сельское поселение Волховского муниципального района Ленинградской области от 03 октября 2023 года № 46, следующие изменения:</w:t>
      </w:r>
    </w:p>
    <w:p w:rsidR="0089315E" w:rsidRDefault="0089315E" w:rsidP="0089315E">
      <w:pPr>
        <w:spacing w:line="360" w:lineRule="exact"/>
        <w:jc w:val="both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1. Статья 4 «Структура органов местного самоуправления»</w:t>
      </w:r>
    </w:p>
    <w:p w:rsidR="0089315E" w:rsidRDefault="0089315E" w:rsidP="0089315E">
      <w:pPr>
        <w:spacing w:line="360" w:lineRule="exact"/>
        <w:jc w:val="both"/>
      </w:pPr>
      <w:r>
        <w:rPr>
          <w:b/>
          <w:sz w:val="24"/>
          <w:szCs w:val="24"/>
        </w:rPr>
        <w:t xml:space="preserve">             статью 4 читать в новой редакции:</w:t>
      </w:r>
    </w:p>
    <w:p w:rsidR="0089315E" w:rsidRDefault="0089315E" w:rsidP="0089315E">
      <w:pPr>
        <w:rPr>
          <w:sz w:val="24"/>
          <w:szCs w:val="24"/>
        </w:rPr>
      </w:pPr>
    </w:p>
    <w:p w:rsidR="0089315E" w:rsidRDefault="0089315E" w:rsidP="0089315E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1. 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</w:t>
      </w:r>
      <w:r>
        <w:rPr>
          <w:sz w:val="27"/>
          <w:szCs w:val="27"/>
        </w:rPr>
        <w:t>а</w:t>
      </w:r>
      <w:r>
        <w:rPr>
          <w:sz w:val="27"/>
          <w:szCs w:val="27"/>
        </w:rPr>
        <w:t>зования), контрольно-счетный орган муниципального образования, иные органы и выборные должностные лица местного самоуправления, предусмотренные уст</w:t>
      </w:r>
      <w:r>
        <w:rPr>
          <w:sz w:val="27"/>
          <w:szCs w:val="27"/>
        </w:rPr>
        <w:t>а</w:t>
      </w:r>
      <w:r>
        <w:rPr>
          <w:sz w:val="27"/>
          <w:szCs w:val="27"/>
        </w:rPr>
        <w:t>вом муниципального образования и обладающие собственными полномочиями по решению вопросов местного значения.</w:t>
      </w:r>
    </w:p>
    <w:p w:rsidR="0089315E" w:rsidRDefault="0089315E" w:rsidP="0089315E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2. Порядок формирования, полномочия, срок полномочий, подотчетность, подконтрольность органов местного самоуправления, а также иные вопросы орг</w:t>
      </w:r>
      <w:r>
        <w:rPr>
          <w:sz w:val="27"/>
          <w:szCs w:val="27"/>
        </w:rPr>
        <w:t>а</w:t>
      </w:r>
      <w:r>
        <w:rPr>
          <w:sz w:val="27"/>
          <w:szCs w:val="27"/>
        </w:rPr>
        <w:lastRenderedPageBreak/>
        <w:t>низации и деятельности указанных органов определяются уставом муниципальн</w:t>
      </w:r>
      <w:r>
        <w:rPr>
          <w:sz w:val="27"/>
          <w:szCs w:val="27"/>
        </w:rPr>
        <w:t>о</w:t>
      </w:r>
      <w:r>
        <w:rPr>
          <w:sz w:val="27"/>
          <w:szCs w:val="27"/>
        </w:rPr>
        <w:t>го образования.</w:t>
      </w:r>
    </w:p>
    <w:p w:rsidR="0089315E" w:rsidRDefault="0089315E" w:rsidP="0089315E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3. Изменение структуры органов местного самоуправления осуществляется не иначе как путем внесения изменений в устав муниципального образования.</w:t>
      </w:r>
    </w:p>
    <w:p w:rsidR="0089315E" w:rsidRDefault="0089315E" w:rsidP="0089315E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4. Решение представительного органа муниципального образования об изм</w:t>
      </w:r>
      <w:r>
        <w:rPr>
          <w:sz w:val="27"/>
          <w:szCs w:val="27"/>
        </w:rPr>
        <w:t>е</w:t>
      </w:r>
      <w:r>
        <w:rPr>
          <w:sz w:val="27"/>
          <w:szCs w:val="27"/>
        </w:rPr>
        <w:t>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</w:t>
      </w:r>
      <w:r>
        <w:rPr>
          <w:sz w:val="27"/>
          <w:szCs w:val="27"/>
        </w:rPr>
        <w:t>а</w:t>
      </w:r>
      <w:r>
        <w:rPr>
          <w:sz w:val="27"/>
          <w:szCs w:val="27"/>
        </w:rPr>
        <w:t>зования, принявшего указанное решение, за исключением случаев, предусмотре</w:t>
      </w:r>
      <w:r>
        <w:rPr>
          <w:sz w:val="27"/>
          <w:szCs w:val="27"/>
        </w:rPr>
        <w:t>н</w:t>
      </w:r>
      <w:r>
        <w:rPr>
          <w:sz w:val="27"/>
          <w:szCs w:val="27"/>
        </w:rPr>
        <w:t>ных настоящим Федеральным законом.</w:t>
      </w:r>
    </w:p>
    <w:p w:rsidR="0089315E" w:rsidRDefault="0089315E" w:rsidP="0089315E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5. Финансовое обеспечение деятельности органов местного самоуправления осуществляется исключительно за счет собственных доходов бюджета муниц</w:t>
      </w:r>
      <w:r>
        <w:rPr>
          <w:sz w:val="27"/>
          <w:szCs w:val="27"/>
        </w:rPr>
        <w:t>и</w:t>
      </w:r>
      <w:r>
        <w:rPr>
          <w:sz w:val="27"/>
          <w:szCs w:val="27"/>
        </w:rPr>
        <w:t>пального образования.</w:t>
      </w:r>
    </w:p>
    <w:p w:rsidR="0089315E" w:rsidRDefault="0089315E" w:rsidP="0089315E">
      <w:pPr>
        <w:ind w:firstLine="45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9315E" w:rsidRDefault="0089315E" w:rsidP="0089315E">
      <w:pPr>
        <w:rPr>
          <w:sz w:val="24"/>
          <w:szCs w:val="24"/>
        </w:rPr>
      </w:pPr>
    </w:p>
    <w:p w:rsidR="0089315E" w:rsidRDefault="0089315E" w:rsidP="0089315E">
      <w:pPr>
        <w:spacing w:line="360" w:lineRule="exact"/>
        <w:jc w:val="both"/>
        <w:rPr>
          <w:b/>
        </w:rPr>
      </w:pPr>
    </w:p>
    <w:p w:rsidR="0089315E" w:rsidRDefault="0089315E" w:rsidP="0089315E">
      <w:pPr>
        <w:tabs>
          <w:tab w:val="left" w:pos="0"/>
        </w:tabs>
        <w:spacing w:before="1"/>
        <w:ind w:right="11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2. Статья 6 «Вопросы местного значения муниципального образования»</w:t>
      </w:r>
    </w:p>
    <w:p w:rsidR="0089315E" w:rsidRDefault="0089315E" w:rsidP="0089315E">
      <w:pPr>
        <w:tabs>
          <w:tab w:val="left" w:pos="976"/>
        </w:tabs>
        <w:spacing w:before="1"/>
        <w:ind w:right="115"/>
        <w:jc w:val="both"/>
        <w:rPr>
          <w:b/>
          <w:bCs/>
          <w:sz w:val="24"/>
          <w:szCs w:val="24"/>
        </w:rPr>
      </w:pPr>
    </w:p>
    <w:p w:rsidR="0089315E" w:rsidRDefault="0089315E" w:rsidP="0089315E">
      <w:pPr>
        <w:pStyle w:val="af2"/>
        <w:jc w:val="both"/>
        <w:rPr>
          <w:b/>
          <w:bCs/>
        </w:rPr>
      </w:pPr>
      <w:r>
        <w:rPr>
          <w:b/>
          <w:bCs/>
        </w:rPr>
        <w:t xml:space="preserve">Пункт 1 статьи 6 дополнить подпунктом 15 следующего </w:t>
      </w:r>
      <w:r>
        <w:rPr>
          <w:b/>
          <w:bCs/>
          <w:spacing w:val="-2"/>
        </w:rPr>
        <w:t>содержания:</w:t>
      </w:r>
    </w:p>
    <w:p w:rsidR="0089315E" w:rsidRDefault="0089315E" w:rsidP="0089315E">
      <w:pPr>
        <w:pStyle w:val="af2"/>
        <w:jc w:val="both"/>
      </w:pPr>
    </w:p>
    <w:p w:rsidR="0089315E" w:rsidRDefault="0089315E" w:rsidP="0089315E">
      <w:pPr>
        <w:pStyle w:val="af2"/>
        <w:jc w:val="both"/>
      </w:pPr>
      <w:r>
        <w:t>- осуществление учета личных подсобных хозяйств, которые ведут граждане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</w:t>
      </w:r>
      <w:r>
        <w:t>е</w:t>
      </w:r>
      <w:r>
        <w:t>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2003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 xml:space="preserve">112- ФЗ «О личном подсобном хозяйстве», в </w:t>
      </w:r>
      <w:proofErr w:type="spellStart"/>
      <w:r>
        <w:t>похозяйстве</w:t>
      </w:r>
      <w:r>
        <w:t>н</w:t>
      </w:r>
      <w:r>
        <w:t>ных</w:t>
      </w:r>
      <w:proofErr w:type="spellEnd"/>
      <w:r>
        <w:t xml:space="preserve"> книгах.</w:t>
      </w:r>
    </w:p>
    <w:p w:rsidR="0089315E" w:rsidRDefault="0089315E" w:rsidP="0089315E">
      <w:pPr>
        <w:pStyle w:val="af2"/>
        <w:jc w:val="both"/>
        <w:rPr>
          <w:b/>
          <w:bCs/>
        </w:rPr>
      </w:pPr>
    </w:p>
    <w:p w:rsidR="0089315E" w:rsidRDefault="0089315E" w:rsidP="0089315E">
      <w:pPr>
        <w:pStyle w:val="af2"/>
        <w:jc w:val="both"/>
        <w:rPr>
          <w:b/>
          <w:bCs/>
        </w:rPr>
      </w:pPr>
      <w:r>
        <w:rPr>
          <w:b/>
          <w:bCs/>
        </w:rPr>
        <w:t xml:space="preserve">Подпункт 15 пункта 2 статьи 6 изложить в следующей </w:t>
      </w:r>
      <w:r>
        <w:rPr>
          <w:b/>
          <w:bCs/>
          <w:spacing w:val="-2"/>
        </w:rPr>
        <w:t>редакции:</w:t>
      </w:r>
    </w:p>
    <w:p w:rsidR="0089315E" w:rsidRDefault="0089315E" w:rsidP="0089315E">
      <w:pPr>
        <w:pStyle w:val="af2"/>
        <w:jc w:val="both"/>
      </w:pPr>
      <w:r>
        <w:t xml:space="preserve"> -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89315E" w:rsidRDefault="0089315E" w:rsidP="0089315E">
      <w:pPr>
        <w:pStyle w:val="af"/>
        <w:spacing w:before="26" w:line="266" w:lineRule="auto"/>
        <w:ind w:right="116" w:firstLine="360"/>
        <w:jc w:val="both"/>
        <w:rPr>
          <w:sz w:val="24"/>
          <w:szCs w:val="24"/>
        </w:rPr>
      </w:pPr>
    </w:p>
    <w:p w:rsidR="0089315E" w:rsidRDefault="0089315E" w:rsidP="0089315E">
      <w:pPr>
        <w:pStyle w:val="af"/>
        <w:spacing w:before="26" w:line="266" w:lineRule="auto"/>
        <w:ind w:right="11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3</w:t>
      </w:r>
      <w:r>
        <w:rPr>
          <w:b/>
          <w:sz w:val="24"/>
          <w:szCs w:val="24"/>
        </w:rPr>
        <w:t>. Статья 10 «Формы непосредственного осуществления населением местного самоуправления и участие населения в осуществлении местного самоуправления»</w:t>
      </w:r>
    </w:p>
    <w:p w:rsidR="0089315E" w:rsidRDefault="0089315E" w:rsidP="0089315E">
      <w:pPr>
        <w:tabs>
          <w:tab w:val="left" w:pos="824"/>
        </w:tabs>
        <w:spacing w:before="19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- Пункт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 xml:space="preserve"> «инициативная комиссия» исключить</w:t>
      </w:r>
      <w:r>
        <w:rPr>
          <w:spacing w:val="-2"/>
          <w:sz w:val="24"/>
          <w:szCs w:val="24"/>
        </w:rPr>
        <w:t>.</w:t>
      </w:r>
    </w:p>
    <w:p w:rsidR="0089315E" w:rsidRDefault="0089315E" w:rsidP="0089315E">
      <w:pPr>
        <w:tabs>
          <w:tab w:val="left" w:pos="0"/>
        </w:tabs>
        <w:spacing w:before="199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ab/>
        <w:t>4. Статья 16 «Сход граждан»</w:t>
      </w:r>
    </w:p>
    <w:p w:rsidR="0089315E" w:rsidRDefault="0089315E" w:rsidP="0089315E">
      <w:pPr>
        <w:tabs>
          <w:tab w:val="left" w:pos="824"/>
        </w:tabs>
        <w:spacing w:before="199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Пункт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статьи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16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дополнить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абзацем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следующего</w:t>
      </w:r>
      <w:r>
        <w:rPr>
          <w:b/>
          <w:spacing w:val="-2"/>
          <w:sz w:val="24"/>
          <w:szCs w:val="24"/>
        </w:rPr>
        <w:t xml:space="preserve"> содержания:</w:t>
      </w:r>
    </w:p>
    <w:p w:rsidR="0089315E" w:rsidRDefault="0089315E" w:rsidP="0089315E">
      <w:pPr>
        <w:pStyle w:val="af"/>
        <w:ind w:right="11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законом субъекта Российской Федерации.</w:t>
      </w:r>
    </w:p>
    <w:p w:rsidR="0089315E" w:rsidRDefault="0089315E" w:rsidP="0089315E">
      <w:pPr>
        <w:rPr>
          <w:sz w:val="24"/>
          <w:szCs w:val="24"/>
        </w:rPr>
      </w:pPr>
    </w:p>
    <w:p w:rsidR="0089315E" w:rsidRDefault="0089315E" w:rsidP="0089315E">
      <w:pPr>
        <w:pStyle w:val="af2"/>
        <w:ind w:firstLine="720"/>
        <w:jc w:val="both"/>
        <w:rPr>
          <w:b/>
          <w:bCs/>
        </w:rPr>
      </w:pPr>
      <w:r>
        <w:rPr>
          <w:b/>
          <w:bCs/>
        </w:rPr>
        <w:t>5. Статья 25 «Общественный совет»</w:t>
      </w:r>
    </w:p>
    <w:p w:rsidR="0089315E" w:rsidRDefault="0089315E" w:rsidP="0089315E">
      <w:pPr>
        <w:pStyle w:val="af2"/>
        <w:ind w:firstLine="720"/>
        <w:jc w:val="both"/>
        <w:rPr>
          <w:b/>
          <w:bCs/>
        </w:rPr>
      </w:pPr>
    </w:p>
    <w:p w:rsidR="0089315E" w:rsidRDefault="0089315E" w:rsidP="0089315E">
      <w:pPr>
        <w:pStyle w:val="af2"/>
        <w:jc w:val="both"/>
        <w:rPr>
          <w:b/>
          <w:bCs/>
        </w:rPr>
      </w:pPr>
      <w:r>
        <w:rPr>
          <w:b/>
          <w:bCs/>
        </w:rPr>
        <w:t xml:space="preserve"> Дополнить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статью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25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пунктом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15.1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следующего</w:t>
      </w:r>
      <w:r>
        <w:rPr>
          <w:b/>
          <w:bCs/>
          <w:spacing w:val="-2"/>
        </w:rPr>
        <w:t xml:space="preserve"> содержания:</w:t>
      </w:r>
    </w:p>
    <w:p w:rsidR="0089315E" w:rsidRDefault="0089315E" w:rsidP="0089315E">
      <w:pPr>
        <w:pStyle w:val="af2"/>
        <w:jc w:val="both"/>
      </w:pPr>
      <w:r>
        <w:t>15.1 Особенности деятельности общественного совета, в случае призыва члена общественного сов</w:t>
      </w:r>
      <w:r>
        <w:t>е</w:t>
      </w:r>
      <w:r>
        <w:t>та на военную службу, направления на заменяющую ее альтернативную гражданскую службу, пр</w:t>
      </w:r>
      <w:r>
        <w:t>и</w:t>
      </w:r>
      <w:r>
        <w:t>зыва на военную службу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мобилизации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заключения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пунктом</w:t>
      </w:r>
      <w:r>
        <w:rPr>
          <w:spacing w:val="24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статьи</w:t>
      </w:r>
    </w:p>
    <w:p w:rsidR="0089315E" w:rsidRDefault="0089315E" w:rsidP="0089315E">
      <w:pPr>
        <w:pStyle w:val="af2"/>
        <w:jc w:val="both"/>
      </w:pPr>
      <w:proofErr w:type="gramStart"/>
      <w:r>
        <w:t>38 Федерального закона от 28 марта 1998 года № 53-ФЗ «О воинской обязанности и военной слу</w:t>
      </w:r>
      <w:r>
        <w:t>ж</w:t>
      </w:r>
      <w:r>
        <w:t>бе» контракта о прохождении военной службы, либо контракта о добровольном содействии в в</w:t>
      </w:r>
      <w:r>
        <w:t>ы</w:t>
      </w:r>
      <w:r>
        <w:t>полнении задач, возложенных на Вооруженные Силы Российской Федерации, и при отсутствии о</w:t>
      </w:r>
      <w:r>
        <w:t>с</w:t>
      </w:r>
      <w:r>
        <w:t>нований для прекращения полномочий члена общественного совета, предусмотренных пунктами 1 - 3, 8 части 13, частью 14 статьи 5 Областного закона Ленинградской области от</w:t>
      </w:r>
      <w:proofErr w:type="gramEnd"/>
      <w:r>
        <w:t xml:space="preserve"> 16.02.2024 № 10-оз «О содействии участию населения в осуществлении местного самоуправления в Ленинградской о</w:t>
      </w:r>
      <w:r>
        <w:t>б</w:t>
      </w:r>
      <w:r>
        <w:t>ласти», деятельность члена общественного совета приостанавливается на период прохождения вое</w:t>
      </w:r>
      <w:r>
        <w:t>н</w:t>
      </w:r>
      <w:r>
        <w:lastRenderedPageBreak/>
        <w:t>ной службы либо оказания добровольного содействия в выполнении задач, возложенных на Воор</w:t>
      </w:r>
      <w:r>
        <w:t>у</w:t>
      </w:r>
      <w:r>
        <w:t>женные Силы Российской Федерации.</w:t>
      </w:r>
    </w:p>
    <w:p w:rsidR="0089315E" w:rsidRDefault="0089315E" w:rsidP="0089315E">
      <w:pPr>
        <w:rPr>
          <w:sz w:val="24"/>
          <w:szCs w:val="24"/>
        </w:rPr>
      </w:pPr>
    </w:p>
    <w:p w:rsidR="0089315E" w:rsidRDefault="0089315E" w:rsidP="0089315E">
      <w:pPr>
        <w:rPr>
          <w:sz w:val="24"/>
          <w:szCs w:val="24"/>
        </w:rPr>
      </w:pPr>
    </w:p>
    <w:p w:rsidR="0089315E" w:rsidRDefault="0089315E" w:rsidP="0089315E">
      <w:pPr>
        <w:pStyle w:val="af"/>
        <w:spacing w:line="266" w:lineRule="auto"/>
        <w:ind w:right="112"/>
        <w:jc w:val="both"/>
        <w:rPr>
          <w:sz w:val="24"/>
          <w:szCs w:val="24"/>
        </w:rPr>
      </w:pPr>
    </w:p>
    <w:p w:rsidR="0089315E" w:rsidRDefault="0089315E" w:rsidP="0089315E">
      <w:pPr>
        <w:pStyle w:val="af"/>
        <w:spacing w:line="266" w:lineRule="auto"/>
        <w:ind w:right="112" w:firstLine="616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6. Статью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26</w:t>
      </w:r>
      <w:r>
        <w:rPr>
          <w:b/>
          <w:spacing w:val="-2"/>
          <w:sz w:val="24"/>
          <w:szCs w:val="24"/>
        </w:rPr>
        <w:t xml:space="preserve"> «Инициативная комиссия» считать утратившей силу.</w:t>
      </w:r>
    </w:p>
    <w:p w:rsidR="0089315E" w:rsidRDefault="0089315E" w:rsidP="0089315E">
      <w:pPr>
        <w:pStyle w:val="af"/>
        <w:spacing w:line="266" w:lineRule="auto"/>
        <w:ind w:right="112"/>
        <w:jc w:val="both"/>
        <w:rPr>
          <w:b/>
          <w:spacing w:val="-2"/>
          <w:sz w:val="24"/>
          <w:szCs w:val="24"/>
        </w:rPr>
      </w:pPr>
    </w:p>
    <w:p w:rsidR="0089315E" w:rsidRDefault="0089315E" w:rsidP="0089315E">
      <w:pPr>
        <w:pStyle w:val="af"/>
        <w:spacing w:line="266" w:lineRule="auto"/>
        <w:ind w:right="112" w:firstLine="616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7. Статья 30 «Досрочное прекращение полномочий совета депутатов муниц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>пального образования, депутата совета депутатов муниципального образования»</w:t>
      </w:r>
    </w:p>
    <w:p w:rsidR="0089315E" w:rsidRDefault="0089315E" w:rsidP="0089315E">
      <w:pPr>
        <w:pStyle w:val="af"/>
        <w:spacing w:line="266" w:lineRule="auto"/>
        <w:ind w:right="112"/>
        <w:jc w:val="both"/>
        <w:rPr>
          <w:b/>
          <w:spacing w:val="-2"/>
          <w:sz w:val="24"/>
          <w:szCs w:val="24"/>
        </w:rPr>
      </w:pPr>
    </w:p>
    <w:p w:rsidR="0089315E" w:rsidRDefault="0089315E" w:rsidP="0089315E">
      <w:pPr>
        <w:pStyle w:val="af"/>
        <w:spacing w:line="266" w:lineRule="auto"/>
        <w:ind w:right="112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Пункт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статьи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дополнить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подпунктом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следующего</w:t>
      </w:r>
      <w:r>
        <w:rPr>
          <w:b/>
          <w:spacing w:val="-2"/>
          <w:sz w:val="24"/>
          <w:szCs w:val="24"/>
        </w:rPr>
        <w:t xml:space="preserve"> содержания:</w:t>
      </w:r>
    </w:p>
    <w:p w:rsidR="0089315E" w:rsidRDefault="0089315E" w:rsidP="0089315E">
      <w:pPr>
        <w:pStyle w:val="af"/>
        <w:spacing w:line="266" w:lineRule="auto"/>
        <w:ind w:right="112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</w:t>
      </w:r>
      <w:r>
        <w:rPr>
          <w:sz w:val="24"/>
          <w:szCs w:val="24"/>
        </w:rPr>
        <w:t>4)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иностранного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агента.</w:t>
      </w:r>
    </w:p>
    <w:p w:rsidR="0089315E" w:rsidRDefault="0089315E" w:rsidP="0089315E">
      <w:pPr>
        <w:pStyle w:val="af"/>
        <w:spacing w:line="266" w:lineRule="auto"/>
        <w:ind w:right="112"/>
        <w:jc w:val="both"/>
        <w:rPr>
          <w:spacing w:val="-2"/>
          <w:sz w:val="24"/>
          <w:szCs w:val="24"/>
        </w:rPr>
      </w:pPr>
    </w:p>
    <w:p w:rsidR="0089315E" w:rsidRDefault="0089315E" w:rsidP="0089315E">
      <w:pPr>
        <w:pStyle w:val="af"/>
        <w:spacing w:line="266" w:lineRule="auto"/>
        <w:ind w:right="112" w:firstLine="616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8. Статья 35 «Досрочное прекращение полномочий главы муниципального обр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>зования»</w:t>
      </w:r>
    </w:p>
    <w:p w:rsidR="0089315E" w:rsidRDefault="0089315E" w:rsidP="0089315E">
      <w:pPr>
        <w:tabs>
          <w:tab w:val="left" w:pos="894"/>
        </w:tabs>
        <w:spacing w:before="238"/>
        <w:ind w:hanging="104"/>
        <w:rPr>
          <w:b/>
          <w:sz w:val="24"/>
          <w:szCs w:val="24"/>
        </w:rPr>
      </w:pPr>
      <w:r>
        <w:rPr>
          <w:b/>
          <w:sz w:val="24"/>
          <w:szCs w:val="24"/>
        </w:rPr>
        <w:t>Статью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35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добавить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частью </w:t>
      </w:r>
      <w:r>
        <w:rPr>
          <w:b/>
          <w:spacing w:val="-2"/>
          <w:sz w:val="24"/>
          <w:szCs w:val="24"/>
        </w:rPr>
        <w:t>4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следующего</w:t>
      </w:r>
      <w:r>
        <w:rPr>
          <w:b/>
          <w:spacing w:val="-2"/>
          <w:sz w:val="24"/>
          <w:szCs w:val="24"/>
        </w:rPr>
        <w:t xml:space="preserve"> содержания:</w:t>
      </w:r>
    </w:p>
    <w:p w:rsidR="0089315E" w:rsidRDefault="0089315E" w:rsidP="0089315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Глава муниципального образования освобождается от ответственности за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несоблюдение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06.10.2003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131-ФЗ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«Об общих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самоуправл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противоде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ствия коррупции,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несоблюдение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ограничений,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запретов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требов</w:t>
      </w:r>
      <w:r>
        <w:rPr>
          <w:spacing w:val="-2"/>
          <w:sz w:val="24"/>
          <w:szCs w:val="24"/>
        </w:rPr>
        <w:t>а</w:t>
      </w:r>
      <w:r>
        <w:rPr>
          <w:spacing w:val="-2"/>
          <w:sz w:val="24"/>
          <w:szCs w:val="24"/>
        </w:rPr>
        <w:t>ний,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также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неисполнение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таких обязанностей</w:t>
      </w:r>
      <w:proofErr w:type="gramEnd"/>
      <w:r>
        <w:rPr>
          <w:sz w:val="24"/>
          <w:szCs w:val="24"/>
        </w:rPr>
        <w:tab/>
        <w:t xml:space="preserve"> </w:t>
      </w:r>
      <w:r>
        <w:rPr>
          <w:spacing w:val="-2"/>
          <w:sz w:val="24"/>
          <w:szCs w:val="24"/>
        </w:rPr>
        <w:t>признается следствием</w:t>
      </w:r>
      <w:r>
        <w:rPr>
          <w:sz w:val="24"/>
          <w:szCs w:val="24"/>
        </w:rPr>
        <w:tab/>
      </w:r>
      <w:r>
        <w:rPr>
          <w:spacing w:val="-5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зависящих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от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него                       </w:t>
      </w:r>
      <w:r>
        <w:rPr>
          <w:spacing w:val="-2"/>
          <w:sz w:val="24"/>
          <w:szCs w:val="24"/>
        </w:rPr>
        <w:t>обстоятельств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порядке,</w:t>
      </w:r>
      <w:r>
        <w:rPr>
          <w:sz w:val="24"/>
          <w:szCs w:val="24"/>
        </w:rPr>
        <w:t xml:space="preserve"> предусмотренном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стями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25 декабря 2008 года N 273-ФЗ "О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тиводействии коррупции".</w:t>
      </w:r>
    </w:p>
    <w:p w:rsidR="0089315E" w:rsidRDefault="0089315E" w:rsidP="0089315E">
      <w:pPr>
        <w:pStyle w:val="af"/>
        <w:spacing w:before="11"/>
        <w:jc w:val="both"/>
        <w:rPr>
          <w:sz w:val="24"/>
          <w:szCs w:val="24"/>
        </w:rPr>
      </w:pPr>
    </w:p>
    <w:p w:rsidR="0089315E" w:rsidRDefault="0089315E" w:rsidP="0089315E">
      <w:pPr>
        <w:pStyle w:val="af"/>
        <w:spacing w:before="1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9</w:t>
      </w:r>
      <w:r>
        <w:rPr>
          <w:b/>
          <w:sz w:val="24"/>
          <w:szCs w:val="24"/>
        </w:rPr>
        <w:t>. Статья 36 «Администрация муниципального образования»</w:t>
      </w:r>
    </w:p>
    <w:p w:rsidR="0089315E" w:rsidRDefault="0089315E" w:rsidP="0089315E">
      <w:pPr>
        <w:pStyle w:val="af"/>
        <w:spacing w:before="11"/>
        <w:jc w:val="both"/>
        <w:rPr>
          <w:b/>
          <w:sz w:val="24"/>
          <w:szCs w:val="24"/>
        </w:rPr>
      </w:pPr>
    </w:p>
    <w:p w:rsidR="0089315E" w:rsidRDefault="0089315E" w:rsidP="0089315E">
      <w:pPr>
        <w:pStyle w:val="af"/>
        <w:spacing w:before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Абзац</w:t>
      </w:r>
      <w:r>
        <w:rPr>
          <w:b/>
          <w:spacing w:val="-4"/>
          <w:sz w:val="24"/>
          <w:szCs w:val="24"/>
        </w:rPr>
        <w:t xml:space="preserve"> 2 </w:t>
      </w:r>
      <w:r>
        <w:rPr>
          <w:b/>
          <w:sz w:val="24"/>
          <w:szCs w:val="24"/>
        </w:rPr>
        <w:t>пункта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pacing w:val="-3"/>
          <w:sz w:val="24"/>
          <w:szCs w:val="24"/>
        </w:rPr>
        <w:t xml:space="preserve"> изложить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следующей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редакции:</w:t>
      </w:r>
    </w:p>
    <w:p w:rsidR="0089315E" w:rsidRDefault="0089315E" w:rsidP="0089315E">
      <w:pPr>
        <w:pStyle w:val="af"/>
        <w:ind w:right="117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- Полное официальное наименование администрации муниципального образования: адм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нистрация муниципального образования Хваловское сельское поселение Волховского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ниципального района Ленинградской </w:t>
      </w:r>
      <w:r>
        <w:rPr>
          <w:spacing w:val="-2"/>
          <w:sz w:val="24"/>
          <w:szCs w:val="24"/>
        </w:rPr>
        <w:t>области.</w:t>
      </w:r>
    </w:p>
    <w:p w:rsidR="0089315E" w:rsidRDefault="0089315E" w:rsidP="0089315E">
      <w:pPr>
        <w:pStyle w:val="af"/>
        <w:tabs>
          <w:tab w:val="left" w:pos="0"/>
          <w:tab w:val="left" w:pos="2367"/>
          <w:tab w:val="left" w:pos="2635"/>
          <w:tab w:val="left" w:pos="3342"/>
          <w:tab w:val="left" w:pos="4290"/>
          <w:tab w:val="left" w:pos="4930"/>
          <w:tab w:val="left" w:pos="5292"/>
          <w:tab w:val="left" w:pos="5837"/>
          <w:tab w:val="left" w:pos="6241"/>
          <w:tab w:val="left" w:pos="7906"/>
          <w:tab w:val="left" w:pos="8121"/>
          <w:tab w:val="left" w:pos="8418"/>
        </w:tabs>
        <w:spacing w:before="12"/>
        <w:ind w:right="72"/>
        <w:jc w:val="both"/>
        <w:rPr>
          <w:sz w:val="24"/>
          <w:szCs w:val="24"/>
        </w:rPr>
      </w:pPr>
    </w:p>
    <w:p w:rsidR="0089315E" w:rsidRDefault="0089315E" w:rsidP="0089315E">
      <w:pPr>
        <w:pStyle w:val="af"/>
        <w:ind w:right="117" w:firstLine="720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10.Статья 37 «Глава администрации муниципального образования»</w:t>
      </w:r>
    </w:p>
    <w:p w:rsidR="0089315E" w:rsidRDefault="0089315E" w:rsidP="0089315E">
      <w:pPr>
        <w:pStyle w:val="af"/>
        <w:ind w:left="464" w:right="117"/>
        <w:jc w:val="both"/>
        <w:rPr>
          <w:spacing w:val="-2"/>
          <w:sz w:val="24"/>
          <w:szCs w:val="24"/>
        </w:rPr>
      </w:pPr>
    </w:p>
    <w:p w:rsidR="0089315E" w:rsidRDefault="0089315E" w:rsidP="0089315E">
      <w:pPr>
        <w:pStyle w:val="af"/>
        <w:ind w:right="1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Статью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37</w:t>
      </w:r>
      <w:r>
        <w:rPr>
          <w:b/>
          <w:spacing w:val="-3"/>
          <w:sz w:val="24"/>
          <w:szCs w:val="24"/>
        </w:rPr>
        <w:t xml:space="preserve"> дополнить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частью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14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следующего</w:t>
      </w:r>
      <w:r>
        <w:rPr>
          <w:b/>
          <w:spacing w:val="-2"/>
          <w:sz w:val="24"/>
          <w:szCs w:val="24"/>
        </w:rPr>
        <w:t xml:space="preserve"> содержания:</w:t>
      </w:r>
    </w:p>
    <w:p w:rsidR="0089315E" w:rsidRDefault="0089315E" w:rsidP="0089315E">
      <w:pPr>
        <w:tabs>
          <w:tab w:val="left" w:pos="1658"/>
          <w:tab w:val="left" w:pos="1846"/>
          <w:tab w:val="left" w:pos="2271"/>
          <w:tab w:val="left" w:pos="3270"/>
          <w:tab w:val="left" w:pos="3791"/>
          <w:tab w:val="left" w:pos="4292"/>
          <w:tab w:val="left" w:pos="4593"/>
          <w:tab w:val="left" w:pos="5234"/>
          <w:tab w:val="left" w:pos="5583"/>
          <w:tab w:val="left" w:pos="5621"/>
          <w:tab w:val="left" w:pos="6213"/>
          <w:tab w:val="left" w:pos="6573"/>
          <w:tab w:val="left" w:pos="7036"/>
          <w:tab w:val="left" w:pos="7532"/>
          <w:tab w:val="left" w:pos="8118"/>
          <w:tab w:val="left" w:pos="9215"/>
        </w:tabs>
        <w:ind w:right="1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Глава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>
        <w:rPr>
          <w:spacing w:val="-2"/>
          <w:sz w:val="24"/>
          <w:szCs w:val="24"/>
        </w:rPr>
        <w:t>освобождается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от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ответственности 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 xml:space="preserve">за </w:t>
      </w:r>
      <w:r>
        <w:rPr>
          <w:sz w:val="24"/>
          <w:szCs w:val="24"/>
        </w:rPr>
        <w:t>несоблюдение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огранич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запретов, требований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предотвращении 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об </w:t>
      </w:r>
      <w:r>
        <w:rPr>
          <w:spacing w:val="-2"/>
          <w:sz w:val="24"/>
          <w:szCs w:val="24"/>
        </w:rPr>
        <w:t>урегулировании</w:t>
      </w:r>
      <w:r>
        <w:rPr>
          <w:sz w:val="24"/>
          <w:szCs w:val="24"/>
        </w:rPr>
        <w:tab/>
      </w:r>
      <w:r>
        <w:rPr>
          <w:spacing w:val="-6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конфликта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интересов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неисполнение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обязанностей, </w:t>
      </w:r>
      <w:r>
        <w:rPr>
          <w:sz w:val="24"/>
          <w:szCs w:val="24"/>
        </w:rPr>
        <w:t>установленных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06.10.2003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131-ФЗ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принципах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местного</w:t>
      </w:r>
      <w:r>
        <w:rPr>
          <w:sz w:val="24"/>
          <w:szCs w:val="24"/>
        </w:rPr>
        <w:tab/>
        <w:t>самоуправления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Федерации»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федеральными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законами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противодействия коррупции,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несобл</w:t>
      </w:r>
      <w:r>
        <w:rPr>
          <w:sz w:val="24"/>
          <w:szCs w:val="24"/>
        </w:rPr>
        <w:t>ю</w:t>
      </w:r>
      <w:r>
        <w:rPr>
          <w:sz w:val="24"/>
          <w:szCs w:val="24"/>
        </w:rPr>
        <w:t>дение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ограничений,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запретов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требований,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неисполнение</w:t>
      </w:r>
      <w:r>
        <w:rPr>
          <w:sz w:val="24"/>
          <w:szCs w:val="24"/>
        </w:rPr>
        <w:tab/>
      </w:r>
      <w:r>
        <w:rPr>
          <w:spacing w:val="-6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таких</w:t>
      </w:r>
      <w:r>
        <w:rPr>
          <w:sz w:val="24"/>
          <w:szCs w:val="24"/>
        </w:rPr>
        <w:tab/>
        <w:t xml:space="preserve"> </w:t>
      </w:r>
      <w:r>
        <w:rPr>
          <w:spacing w:val="-2"/>
          <w:sz w:val="24"/>
          <w:szCs w:val="24"/>
        </w:rPr>
        <w:t>обязанностей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признается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следствием не зависящих от него обстоятельств в порядке,   предусмотренном частями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273-</w:t>
      </w:r>
      <w:r>
        <w:rPr>
          <w:sz w:val="24"/>
          <w:szCs w:val="24"/>
        </w:rPr>
        <w:t>ФЗ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"О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противодействии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коррупции".</w:t>
      </w:r>
    </w:p>
    <w:p w:rsidR="0089315E" w:rsidRDefault="0089315E" w:rsidP="0089315E">
      <w:pPr>
        <w:jc w:val="both"/>
        <w:rPr>
          <w:sz w:val="24"/>
          <w:szCs w:val="24"/>
        </w:rPr>
      </w:pPr>
    </w:p>
    <w:p w:rsidR="0089315E" w:rsidRDefault="0089315E" w:rsidP="0089315E">
      <w:pPr>
        <w:jc w:val="both"/>
        <w:rPr>
          <w:b/>
          <w:sz w:val="24"/>
          <w:szCs w:val="24"/>
        </w:rPr>
      </w:pPr>
    </w:p>
    <w:p w:rsidR="0089315E" w:rsidRDefault="0089315E" w:rsidP="0089315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Статья 39 Полномочия контрольно-счетного органа муниципального образования</w:t>
      </w:r>
    </w:p>
    <w:p w:rsidR="0089315E" w:rsidRDefault="0089315E" w:rsidP="0089315E">
      <w:pPr>
        <w:jc w:val="both"/>
        <w:rPr>
          <w:b/>
          <w:sz w:val="24"/>
          <w:szCs w:val="24"/>
        </w:rPr>
      </w:pPr>
    </w:p>
    <w:p w:rsidR="0089315E" w:rsidRDefault="0089315E" w:rsidP="0089315E">
      <w:pPr>
        <w:pStyle w:val="af2"/>
        <w:jc w:val="both"/>
        <w:rPr>
          <w:lang w:eastAsia="ru-RU"/>
        </w:rPr>
      </w:pPr>
    </w:p>
    <w:p w:rsidR="0089315E" w:rsidRDefault="0089315E" w:rsidP="0089315E">
      <w:pPr>
        <w:ind w:firstLine="709"/>
        <w:jc w:val="both"/>
        <w:rPr>
          <w:b/>
          <w:sz w:val="24"/>
          <w:szCs w:val="24"/>
        </w:rPr>
      </w:pPr>
      <w:r>
        <w:t xml:space="preserve"> </w:t>
      </w:r>
      <w:r>
        <w:rPr>
          <w:b/>
          <w:sz w:val="24"/>
          <w:szCs w:val="24"/>
        </w:rPr>
        <w:t>Статью 39. Полномочия контрольно-счетного органа муниципального образ</w:t>
      </w: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вания читать в новой редакции»:</w:t>
      </w:r>
    </w:p>
    <w:p w:rsidR="0089315E" w:rsidRDefault="0089315E" w:rsidP="0089315E">
      <w:pPr>
        <w:pStyle w:val="af3"/>
        <w:spacing w:before="0" w:beforeAutospacing="0" w:after="0" w:afterAutospacing="0"/>
        <w:ind w:firstLine="450"/>
        <w:jc w:val="both"/>
        <w:rPr>
          <w:rStyle w:val="ad648440fe3178e5bumpedfont15mrcssattr"/>
          <w:sz w:val="27"/>
          <w:szCs w:val="27"/>
        </w:rPr>
      </w:pPr>
    </w:p>
    <w:p w:rsidR="0089315E" w:rsidRDefault="0089315E" w:rsidP="0089315E">
      <w:pPr>
        <w:pStyle w:val="af3"/>
        <w:spacing w:before="0" w:beforeAutospacing="0" w:after="0" w:afterAutospacing="0"/>
        <w:ind w:firstLine="450"/>
        <w:jc w:val="both"/>
      </w:pPr>
      <w:r>
        <w:rPr>
          <w:rStyle w:val="ad648440fe3178e5bumpedfont15mrcssattr"/>
        </w:rPr>
        <w:t>1. Контрольно-счетный орган муниципального образования образуется представител</w:t>
      </w:r>
      <w:r>
        <w:rPr>
          <w:rStyle w:val="ad648440fe3178e5bumpedfont15mrcssattr"/>
        </w:rPr>
        <w:t>ь</w:t>
      </w:r>
      <w:r>
        <w:rPr>
          <w:rStyle w:val="ad648440fe3178e5bumpedfont15mrcssattr"/>
        </w:rPr>
        <w:t>ным органом муниципального образования.</w:t>
      </w:r>
    </w:p>
    <w:p w:rsidR="0089315E" w:rsidRDefault="0089315E" w:rsidP="0089315E">
      <w:pPr>
        <w:pStyle w:val="af3"/>
        <w:spacing w:before="0" w:beforeAutospacing="0" w:after="0" w:afterAutospacing="0"/>
        <w:ind w:firstLine="450"/>
        <w:jc w:val="both"/>
      </w:pPr>
      <w:r>
        <w:rPr>
          <w:rStyle w:val="ad648440fe3178e5bumpedfont15mrcssattr"/>
        </w:rPr>
        <w:t>2. </w:t>
      </w:r>
      <w:proofErr w:type="gramStart"/>
      <w:r>
        <w:rPr>
          <w:rStyle w:val="ad648440fe3178e5bumpedfont15mrcssattr"/>
        </w:rPr>
        <w:t>Порядок организации и деятельности контрольно-счетного органа муниципального образования определяется Федеральным </w:t>
      </w:r>
      <w:hyperlink r:id="rId8" w:tgtFrame="_blank" w:history="1">
        <w:r>
          <w:rPr>
            <w:rStyle w:val="ad648440fe3178e5bumpedfont15mrcssattr"/>
            <w:color w:val="0000FF"/>
            <w:u w:val="single"/>
          </w:rPr>
          <w:t>законом</w:t>
        </w:r>
      </w:hyperlink>
      <w:r>
        <w:rPr>
          <w:rStyle w:val="ad648440fe3178e5bumpedfont15mrcssattr"/>
        </w:rPr>
        <w:t> 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настоящим Федеральным законом, Бюдже</w:t>
      </w:r>
      <w:r>
        <w:rPr>
          <w:rStyle w:val="ad648440fe3178e5bumpedfont15mrcssattr"/>
        </w:rPr>
        <w:t>т</w:t>
      </w:r>
      <w:r>
        <w:rPr>
          <w:rStyle w:val="ad648440fe3178e5bumpedfont15mrcssattr"/>
        </w:rPr>
        <w:t>ным </w:t>
      </w:r>
      <w:hyperlink r:id="rId9" w:tgtFrame="_blank" w:history="1">
        <w:r>
          <w:rPr>
            <w:rStyle w:val="ad648440fe3178e5bumpedfont15mrcssattr"/>
            <w:color w:val="0000FF"/>
            <w:u w:val="single"/>
          </w:rPr>
          <w:t>кодексом</w:t>
        </w:r>
      </w:hyperlink>
      <w:r>
        <w:rPr>
          <w:rStyle w:val="ad648440fe3178e5bumpedfont15mrcssattr"/>
        </w:rPr>
        <w:t> Российской Федерации, другими федеральными законами и иными норм</w:t>
      </w:r>
      <w:r>
        <w:rPr>
          <w:rStyle w:val="ad648440fe3178e5bumpedfont15mrcssattr"/>
        </w:rPr>
        <w:t>а</w:t>
      </w:r>
      <w:r>
        <w:rPr>
          <w:rStyle w:val="ad648440fe3178e5bumpedfont15mrcssattr"/>
        </w:rPr>
        <w:t>тивными правовыми актами Российской Федерации, муниципальными нормативными пр</w:t>
      </w:r>
      <w:r>
        <w:rPr>
          <w:rStyle w:val="ad648440fe3178e5bumpedfont15mrcssattr"/>
        </w:rPr>
        <w:t>а</w:t>
      </w:r>
      <w:r>
        <w:rPr>
          <w:rStyle w:val="ad648440fe3178e5bumpedfont15mrcssattr"/>
        </w:rPr>
        <w:t>вовыми актами.</w:t>
      </w:r>
      <w:proofErr w:type="gramEnd"/>
      <w:r>
        <w:rPr>
          <w:rStyle w:val="ad648440fe3178e5bumpedfont15mrcssattr"/>
        </w:rPr>
        <w:t> В случаях и порядке, установленных федеральными законами, правовое р</w:t>
      </w:r>
      <w:r>
        <w:rPr>
          <w:rStyle w:val="ad648440fe3178e5bumpedfont15mrcssattr"/>
        </w:rPr>
        <w:t>е</w:t>
      </w:r>
      <w:r>
        <w:rPr>
          <w:rStyle w:val="ad648440fe3178e5bumpedfont15mrcssattr"/>
        </w:rPr>
        <w:t>гулирование организации и деятельности контрольно-счетных органов муниципальных о</w:t>
      </w:r>
      <w:r>
        <w:rPr>
          <w:rStyle w:val="ad648440fe3178e5bumpedfont15mrcssattr"/>
        </w:rPr>
        <w:t>б</w:t>
      </w:r>
      <w:r>
        <w:rPr>
          <w:rStyle w:val="ad648440fe3178e5bumpedfont15mrcssattr"/>
        </w:rPr>
        <w:t>разований осуществляется также законами Ленинградской области.</w:t>
      </w:r>
    </w:p>
    <w:p w:rsidR="0089315E" w:rsidRDefault="0089315E" w:rsidP="0089315E">
      <w:pPr>
        <w:ind w:firstLine="708"/>
        <w:jc w:val="both"/>
        <w:rPr>
          <w:b/>
          <w:sz w:val="24"/>
          <w:szCs w:val="24"/>
        </w:rPr>
      </w:pPr>
    </w:p>
    <w:p w:rsidR="0089315E" w:rsidRDefault="0089315E" w:rsidP="0089315E">
      <w:pPr>
        <w:jc w:val="both"/>
        <w:rPr>
          <w:sz w:val="24"/>
          <w:szCs w:val="24"/>
        </w:rPr>
      </w:pPr>
    </w:p>
    <w:p w:rsidR="0089315E" w:rsidRDefault="0089315E" w:rsidP="0089315E">
      <w:pPr>
        <w:rPr>
          <w:sz w:val="24"/>
          <w:szCs w:val="24"/>
        </w:rPr>
      </w:pPr>
    </w:p>
    <w:p w:rsidR="0089315E" w:rsidRDefault="0089315E" w:rsidP="0089315E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12. Статья 41 «Ограничения при осуществлении полномочий депутата совета депутатов муниципального образования, главы муниципального образования»</w:t>
      </w:r>
    </w:p>
    <w:p w:rsidR="0089315E" w:rsidRDefault="0089315E" w:rsidP="0089315E">
      <w:pPr>
        <w:rPr>
          <w:b/>
          <w:sz w:val="24"/>
          <w:szCs w:val="24"/>
        </w:rPr>
      </w:pPr>
    </w:p>
    <w:p w:rsidR="0089315E" w:rsidRDefault="0089315E" w:rsidP="008931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Статью 41 дополнить частью 3.1 следующего содержания:</w:t>
      </w:r>
    </w:p>
    <w:p w:rsidR="0089315E" w:rsidRDefault="0089315E" w:rsidP="0089315E">
      <w:pPr>
        <w:rPr>
          <w:sz w:val="24"/>
          <w:szCs w:val="24"/>
        </w:rPr>
      </w:pPr>
    </w:p>
    <w:p w:rsidR="0089315E" w:rsidRDefault="0089315E" w:rsidP="0089315E">
      <w:pPr>
        <w:rPr>
          <w:sz w:val="24"/>
          <w:szCs w:val="24"/>
        </w:rPr>
      </w:pPr>
    </w:p>
    <w:p w:rsidR="0089315E" w:rsidRDefault="0089315E" w:rsidP="0089315E">
      <w:pPr>
        <w:pStyle w:val="af"/>
        <w:spacing w:before="238" w:line="266" w:lineRule="auto"/>
        <w:ind w:right="11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Депутат, глава муниципального образования, иное лицо, замещающее муниципальную должность,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освобождаются 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 за несоблюдение ограничений и запретов, требований о предотвращении или об урегулировании конфликта интересов и неисполн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обязанностей, установленных федеральными законами в целях противодействия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>
        <w:rPr>
          <w:sz w:val="24"/>
          <w:szCs w:val="24"/>
        </w:rPr>
        <w:t xml:space="preserve"> частями 3 – 6 статьи 13 Федерального закона от 25 декабря 2008 года № 273-ФЗ «О противодействии коррупции».</w:t>
      </w:r>
    </w:p>
    <w:p w:rsidR="0089315E" w:rsidRDefault="0089315E" w:rsidP="0089315E">
      <w:pPr>
        <w:pStyle w:val="af1"/>
        <w:tabs>
          <w:tab w:val="left" w:pos="1520"/>
        </w:tabs>
        <w:spacing w:before="209" w:line="266" w:lineRule="auto"/>
        <w:ind w:left="0" w:right="11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13.Статья 46 «Вступление в силу муниципальных правовых актов»</w:t>
      </w:r>
    </w:p>
    <w:p w:rsidR="0089315E" w:rsidRDefault="0089315E" w:rsidP="0089315E">
      <w:pPr>
        <w:pStyle w:val="af1"/>
        <w:tabs>
          <w:tab w:val="left" w:pos="1520"/>
        </w:tabs>
        <w:spacing w:before="209" w:line="266" w:lineRule="auto"/>
        <w:ind w:left="0" w:right="114" w:firstLine="0"/>
        <w:rPr>
          <w:sz w:val="24"/>
          <w:szCs w:val="24"/>
        </w:rPr>
      </w:pPr>
      <w:r>
        <w:rPr>
          <w:b/>
          <w:sz w:val="24"/>
          <w:szCs w:val="24"/>
        </w:rPr>
        <w:t>Часть 2 статьи 46 после слов</w:t>
      </w:r>
      <w:r>
        <w:rPr>
          <w:sz w:val="24"/>
          <w:szCs w:val="24"/>
        </w:rPr>
        <w:t xml:space="preserve"> «вступают в силу после их официального опубликования (обнародования)» </w:t>
      </w:r>
      <w:r>
        <w:rPr>
          <w:b/>
          <w:sz w:val="24"/>
          <w:szCs w:val="24"/>
        </w:rPr>
        <w:t>дополнить словами</w:t>
      </w:r>
      <w:r>
        <w:rPr>
          <w:sz w:val="24"/>
          <w:szCs w:val="24"/>
        </w:rPr>
        <w:t xml:space="preserve"> «если иной срок вступления в силу не предусмо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рен самим муниципальным нормативным правовым актом».</w:t>
      </w:r>
    </w:p>
    <w:p w:rsidR="0089315E" w:rsidRDefault="0089315E" w:rsidP="0089315E">
      <w:pPr>
        <w:pStyle w:val="af1"/>
        <w:tabs>
          <w:tab w:val="left" w:pos="1520"/>
        </w:tabs>
        <w:spacing w:before="209" w:line="266" w:lineRule="auto"/>
        <w:ind w:left="0" w:right="11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Часть 2 статьи 46 дополнить текстом следующего содержания:</w:t>
      </w:r>
    </w:p>
    <w:p w:rsidR="0089315E" w:rsidRDefault="0089315E" w:rsidP="0089315E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Нормативные правовые акты о налогах и сборах, принятые советом депутатов муниц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 xml:space="preserve">пального образования, вступают в силу в соответствии с </w:t>
      </w:r>
      <w:hyperlink r:id="rId10" w:tgtFrame="_self" w:history="1">
        <w:r>
          <w:rPr>
            <w:rStyle w:val="a8"/>
            <w:rFonts w:eastAsia="Calibri"/>
            <w:color w:val="auto"/>
            <w:sz w:val="24"/>
            <w:szCs w:val="24"/>
            <w:u w:val="none"/>
          </w:rPr>
          <w:t>Налоговым кодексом Российской Федерации</w:t>
        </w:r>
      </w:hyperlink>
      <w:r>
        <w:rPr>
          <w:rFonts w:eastAsia="Calibri"/>
          <w:sz w:val="24"/>
          <w:szCs w:val="24"/>
        </w:rPr>
        <w:t>.</w:t>
      </w:r>
    </w:p>
    <w:p w:rsidR="0089315E" w:rsidRDefault="0089315E" w:rsidP="0089315E">
      <w:pPr>
        <w:pStyle w:val="af1"/>
        <w:tabs>
          <w:tab w:val="left" w:pos="1520"/>
        </w:tabs>
        <w:spacing w:before="209" w:line="266" w:lineRule="auto"/>
        <w:ind w:left="0" w:right="11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14. Статья 61 «Удаление главы муниципального образования в отста</w:t>
      </w: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ку»</w:t>
      </w:r>
    </w:p>
    <w:p w:rsidR="0089315E" w:rsidRDefault="0089315E" w:rsidP="0089315E">
      <w:pPr>
        <w:pStyle w:val="af"/>
        <w:rPr>
          <w:b/>
          <w:bCs/>
          <w:sz w:val="24"/>
          <w:szCs w:val="24"/>
        </w:rPr>
      </w:pPr>
    </w:p>
    <w:p w:rsidR="0089315E" w:rsidRDefault="0089315E" w:rsidP="008931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Дополнить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4"/>
          <w:sz w:val="24"/>
          <w:szCs w:val="24"/>
        </w:rPr>
        <w:t>часть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0"/>
          <w:sz w:val="24"/>
          <w:szCs w:val="24"/>
        </w:rPr>
        <w:t>2</w:t>
      </w:r>
      <w:r>
        <w:rPr>
          <w:b/>
          <w:bCs/>
          <w:sz w:val="24"/>
          <w:szCs w:val="24"/>
        </w:rPr>
        <w:tab/>
        <w:t>статьи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6"/>
          <w:sz w:val="24"/>
          <w:szCs w:val="24"/>
        </w:rPr>
        <w:t>61</w:t>
      </w:r>
      <w:r>
        <w:rPr>
          <w:b/>
          <w:bCs/>
          <w:sz w:val="24"/>
          <w:szCs w:val="24"/>
        </w:rPr>
        <w:tab/>
        <w:t>подпунктом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0"/>
          <w:sz w:val="24"/>
          <w:szCs w:val="24"/>
        </w:rPr>
        <w:t>6</w:t>
      </w:r>
      <w:r>
        <w:rPr>
          <w:b/>
          <w:bCs/>
          <w:sz w:val="24"/>
          <w:szCs w:val="24"/>
        </w:rPr>
        <w:tab/>
        <w:t>следующего содерж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ния:</w:t>
      </w:r>
    </w:p>
    <w:p w:rsidR="0089315E" w:rsidRDefault="0089315E" w:rsidP="0089315E">
      <w:pPr>
        <w:pStyle w:val="af"/>
        <w:spacing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6)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приобретение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иностранного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агента;</w:t>
      </w:r>
    </w:p>
    <w:p w:rsidR="0089315E" w:rsidRDefault="0089315E" w:rsidP="0089315E">
      <w:pPr>
        <w:jc w:val="both"/>
        <w:rPr>
          <w:b/>
          <w:bCs/>
          <w:sz w:val="24"/>
          <w:szCs w:val="24"/>
        </w:rPr>
      </w:pPr>
    </w:p>
    <w:p w:rsidR="0089315E" w:rsidRDefault="0089315E" w:rsidP="008931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Дополнить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4"/>
          <w:sz w:val="24"/>
          <w:szCs w:val="24"/>
        </w:rPr>
        <w:t>часть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0"/>
          <w:sz w:val="24"/>
          <w:szCs w:val="24"/>
        </w:rPr>
        <w:t>2</w:t>
      </w:r>
      <w:r>
        <w:rPr>
          <w:b/>
          <w:bCs/>
          <w:sz w:val="24"/>
          <w:szCs w:val="24"/>
        </w:rPr>
        <w:tab/>
        <w:t>статьи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6"/>
          <w:sz w:val="24"/>
          <w:szCs w:val="24"/>
        </w:rPr>
        <w:t>61</w:t>
      </w:r>
      <w:r>
        <w:rPr>
          <w:b/>
          <w:bCs/>
          <w:sz w:val="24"/>
          <w:szCs w:val="24"/>
        </w:rPr>
        <w:tab/>
        <w:t>подпунктом 7</w:t>
      </w:r>
      <w:r>
        <w:rPr>
          <w:b/>
          <w:bCs/>
          <w:sz w:val="24"/>
          <w:szCs w:val="24"/>
        </w:rPr>
        <w:tab/>
        <w:t>следующего содерж</w:t>
      </w:r>
      <w:r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ния:</w:t>
      </w:r>
    </w:p>
    <w:p w:rsidR="0089315E" w:rsidRDefault="0089315E" w:rsidP="0089315E">
      <w:pPr>
        <w:pStyle w:val="af"/>
        <w:spacing w:line="321" w:lineRule="exact"/>
        <w:rPr>
          <w:sz w:val="24"/>
          <w:szCs w:val="24"/>
        </w:rPr>
        <w:sectPr w:rsidR="0089315E">
          <w:pgSz w:w="11910" w:h="16840"/>
          <w:pgMar w:top="940" w:right="740" w:bottom="280" w:left="1600" w:header="720" w:footer="720" w:gutter="0"/>
          <w:cols w:space="720"/>
        </w:sectPr>
      </w:pPr>
      <w:r>
        <w:rPr>
          <w:sz w:val="24"/>
          <w:szCs w:val="24"/>
        </w:rPr>
        <w:t>7)</w:t>
      </w:r>
      <w:r>
        <w:rPr>
          <w:spacing w:val="-8"/>
          <w:sz w:val="24"/>
          <w:szCs w:val="24"/>
        </w:rPr>
        <w:t xml:space="preserve"> систематическое </w:t>
      </w:r>
      <w:proofErr w:type="gramStart"/>
      <w:r>
        <w:rPr>
          <w:spacing w:val="-8"/>
          <w:sz w:val="24"/>
          <w:szCs w:val="24"/>
        </w:rPr>
        <w:t>не достижение</w:t>
      </w:r>
      <w:proofErr w:type="gramEnd"/>
      <w:r>
        <w:rPr>
          <w:spacing w:val="-8"/>
          <w:sz w:val="24"/>
          <w:szCs w:val="24"/>
        </w:rPr>
        <w:t xml:space="preserve"> показателей для оценки эффективности органов местного сам</w:t>
      </w:r>
      <w:r>
        <w:rPr>
          <w:spacing w:val="-8"/>
          <w:sz w:val="24"/>
          <w:szCs w:val="24"/>
        </w:rPr>
        <w:t>о</w:t>
      </w:r>
      <w:r>
        <w:rPr>
          <w:spacing w:val="-8"/>
          <w:sz w:val="24"/>
          <w:szCs w:val="24"/>
        </w:rPr>
        <w:t>управления</w:t>
      </w:r>
      <w:bookmarkStart w:id="0" w:name="_GoBack"/>
      <w:bookmarkEnd w:id="0"/>
    </w:p>
    <w:p w:rsidR="0089315E" w:rsidRDefault="0089315E" w:rsidP="0089315E">
      <w:pPr>
        <w:tabs>
          <w:tab w:val="left" w:pos="1290"/>
        </w:tabs>
        <w:rPr>
          <w:sz w:val="24"/>
          <w:szCs w:val="24"/>
        </w:rPr>
      </w:pPr>
    </w:p>
    <w:sectPr w:rsidR="0089315E" w:rsidSect="00A32A63">
      <w:pgSz w:w="11906" w:h="16838"/>
      <w:pgMar w:top="540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18" w:rsidRDefault="00E45F18" w:rsidP="00A32A63">
      <w:r>
        <w:separator/>
      </w:r>
    </w:p>
  </w:endnote>
  <w:endnote w:type="continuationSeparator" w:id="0">
    <w:p w:rsidR="00E45F18" w:rsidRDefault="00E45F18" w:rsidP="00A3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18" w:rsidRDefault="00E45F18" w:rsidP="00A32A63">
      <w:r>
        <w:separator/>
      </w:r>
    </w:p>
  </w:footnote>
  <w:footnote w:type="continuationSeparator" w:id="0">
    <w:p w:rsidR="00E45F18" w:rsidRDefault="00E45F18" w:rsidP="00A32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3DD550C6"/>
    <w:multiLevelType w:val="hybridMultilevel"/>
    <w:tmpl w:val="AC9C8762"/>
    <w:lvl w:ilvl="0" w:tplc="4B2C59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8949218">
      <w:numFmt w:val="none"/>
      <w:lvlText w:val=""/>
      <w:lvlJc w:val="left"/>
      <w:pPr>
        <w:tabs>
          <w:tab w:val="num" w:pos="360"/>
        </w:tabs>
      </w:pPr>
    </w:lvl>
    <w:lvl w:ilvl="2" w:tplc="3B2200C6">
      <w:numFmt w:val="none"/>
      <w:lvlText w:val=""/>
      <w:lvlJc w:val="left"/>
      <w:pPr>
        <w:tabs>
          <w:tab w:val="num" w:pos="360"/>
        </w:tabs>
      </w:pPr>
    </w:lvl>
    <w:lvl w:ilvl="3" w:tplc="0282ACF6">
      <w:numFmt w:val="none"/>
      <w:lvlText w:val=""/>
      <w:lvlJc w:val="left"/>
      <w:pPr>
        <w:tabs>
          <w:tab w:val="num" w:pos="360"/>
        </w:tabs>
      </w:pPr>
    </w:lvl>
    <w:lvl w:ilvl="4" w:tplc="E984FDB4">
      <w:numFmt w:val="none"/>
      <w:lvlText w:val=""/>
      <w:lvlJc w:val="left"/>
      <w:pPr>
        <w:tabs>
          <w:tab w:val="num" w:pos="360"/>
        </w:tabs>
      </w:pPr>
    </w:lvl>
    <w:lvl w:ilvl="5" w:tplc="65C80812">
      <w:numFmt w:val="none"/>
      <w:lvlText w:val=""/>
      <w:lvlJc w:val="left"/>
      <w:pPr>
        <w:tabs>
          <w:tab w:val="num" w:pos="360"/>
        </w:tabs>
      </w:pPr>
    </w:lvl>
    <w:lvl w:ilvl="6" w:tplc="185613A4">
      <w:numFmt w:val="none"/>
      <w:lvlText w:val=""/>
      <w:lvlJc w:val="left"/>
      <w:pPr>
        <w:tabs>
          <w:tab w:val="num" w:pos="360"/>
        </w:tabs>
      </w:pPr>
    </w:lvl>
    <w:lvl w:ilvl="7" w:tplc="C6BA55CE">
      <w:numFmt w:val="none"/>
      <w:lvlText w:val=""/>
      <w:lvlJc w:val="left"/>
      <w:pPr>
        <w:tabs>
          <w:tab w:val="num" w:pos="360"/>
        </w:tabs>
      </w:pPr>
    </w:lvl>
    <w:lvl w:ilvl="8" w:tplc="1332ED0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D5F08C5"/>
    <w:multiLevelType w:val="hybridMultilevel"/>
    <w:tmpl w:val="3F843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1523F"/>
    <w:multiLevelType w:val="multilevel"/>
    <w:tmpl w:val="C6D2ED9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5E1"/>
    <w:rsid w:val="0000281B"/>
    <w:rsid w:val="00010173"/>
    <w:rsid w:val="0009338A"/>
    <w:rsid w:val="000A5D1A"/>
    <w:rsid w:val="000A7EA6"/>
    <w:rsid w:val="000C7D5C"/>
    <w:rsid w:val="000D4D3B"/>
    <w:rsid w:val="000E232E"/>
    <w:rsid w:val="000F122E"/>
    <w:rsid w:val="00100A1E"/>
    <w:rsid w:val="00110128"/>
    <w:rsid w:val="00111CB3"/>
    <w:rsid w:val="00116380"/>
    <w:rsid w:val="00125196"/>
    <w:rsid w:val="00127FD6"/>
    <w:rsid w:val="00150100"/>
    <w:rsid w:val="00192A8B"/>
    <w:rsid w:val="001950FF"/>
    <w:rsid w:val="001C35B4"/>
    <w:rsid w:val="002070D4"/>
    <w:rsid w:val="00235D85"/>
    <w:rsid w:val="0023674E"/>
    <w:rsid w:val="002D05B3"/>
    <w:rsid w:val="002E2D3D"/>
    <w:rsid w:val="002F07C8"/>
    <w:rsid w:val="002F21ED"/>
    <w:rsid w:val="002F76B7"/>
    <w:rsid w:val="00317528"/>
    <w:rsid w:val="00324056"/>
    <w:rsid w:val="00326F51"/>
    <w:rsid w:val="00344042"/>
    <w:rsid w:val="0034673F"/>
    <w:rsid w:val="00350304"/>
    <w:rsid w:val="003555A3"/>
    <w:rsid w:val="00357CD3"/>
    <w:rsid w:val="00381BBF"/>
    <w:rsid w:val="00384C8A"/>
    <w:rsid w:val="003A4EF1"/>
    <w:rsid w:val="003C6977"/>
    <w:rsid w:val="003D6E8D"/>
    <w:rsid w:val="003E6336"/>
    <w:rsid w:val="003F7D31"/>
    <w:rsid w:val="004077FF"/>
    <w:rsid w:val="00415595"/>
    <w:rsid w:val="00440CCC"/>
    <w:rsid w:val="00462B4C"/>
    <w:rsid w:val="00480E34"/>
    <w:rsid w:val="004A523A"/>
    <w:rsid w:val="004B3C76"/>
    <w:rsid w:val="004C2088"/>
    <w:rsid w:val="004D2FCA"/>
    <w:rsid w:val="004D7B58"/>
    <w:rsid w:val="004D7FD4"/>
    <w:rsid w:val="004E2D6D"/>
    <w:rsid w:val="004E54E8"/>
    <w:rsid w:val="00524F97"/>
    <w:rsid w:val="0053369E"/>
    <w:rsid w:val="00534D33"/>
    <w:rsid w:val="0053608F"/>
    <w:rsid w:val="00536BC6"/>
    <w:rsid w:val="00547345"/>
    <w:rsid w:val="00554C98"/>
    <w:rsid w:val="005569E6"/>
    <w:rsid w:val="00560111"/>
    <w:rsid w:val="00560EAF"/>
    <w:rsid w:val="00561419"/>
    <w:rsid w:val="00570630"/>
    <w:rsid w:val="00577022"/>
    <w:rsid w:val="00587359"/>
    <w:rsid w:val="005B3419"/>
    <w:rsid w:val="005C20CD"/>
    <w:rsid w:val="005E1F0E"/>
    <w:rsid w:val="00601977"/>
    <w:rsid w:val="00613239"/>
    <w:rsid w:val="00617BAA"/>
    <w:rsid w:val="00630F06"/>
    <w:rsid w:val="00636156"/>
    <w:rsid w:val="0063723E"/>
    <w:rsid w:val="006438E4"/>
    <w:rsid w:val="00664338"/>
    <w:rsid w:val="00682C63"/>
    <w:rsid w:val="00691362"/>
    <w:rsid w:val="006D29E0"/>
    <w:rsid w:val="006F1110"/>
    <w:rsid w:val="007029FC"/>
    <w:rsid w:val="00704032"/>
    <w:rsid w:val="00715C71"/>
    <w:rsid w:val="007276E6"/>
    <w:rsid w:val="00731DD6"/>
    <w:rsid w:val="007460EE"/>
    <w:rsid w:val="0075280D"/>
    <w:rsid w:val="0076514F"/>
    <w:rsid w:val="007811DD"/>
    <w:rsid w:val="007953D5"/>
    <w:rsid w:val="00796A89"/>
    <w:rsid w:val="00797B55"/>
    <w:rsid w:val="007C0FD2"/>
    <w:rsid w:val="007D0649"/>
    <w:rsid w:val="007E1496"/>
    <w:rsid w:val="00806E6D"/>
    <w:rsid w:val="00814604"/>
    <w:rsid w:val="0082552B"/>
    <w:rsid w:val="00835EB9"/>
    <w:rsid w:val="00845673"/>
    <w:rsid w:val="00847902"/>
    <w:rsid w:val="00862057"/>
    <w:rsid w:val="0089315E"/>
    <w:rsid w:val="008B0A90"/>
    <w:rsid w:val="008E0368"/>
    <w:rsid w:val="00916E79"/>
    <w:rsid w:val="00933212"/>
    <w:rsid w:val="00940462"/>
    <w:rsid w:val="009646A2"/>
    <w:rsid w:val="009B0471"/>
    <w:rsid w:val="009C1559"/>
    <w:rsid w:val="00A0420D"/>
    <w:rsid w:val="00A04C4E"/>
    <w:rsid w:val="00A26154"/>
    <w:rsid w:val="00A32A63"/>
    <w:rsid w:val="00A61350"/>
    <w:rsid w:val="00A615E1"/>
    <w:rsid w:val="00A6765C"/>
    <w:rsid w:val="00AD14F6"/>
    <w:rsid w:val="00B07CEB"/>
    <w:rsid w:val="00B15084"/>
    <w:rsid w:val="00B21B82"/>
    <w:rsid w:val="00B42659"/>
    <w:rsid w:val="00B52A2C"/>
    <w:rsid w:val="00B5480E"/>
    <w:rsid w:val="00B56914"/>
    <w:rsid w:val="00B62C3D"/>
    <w:rsid w:val="00B67516"/>
    <w:rsid w:val="00B91D0B"/>
    <w:rsid w:val="00B94ABA"/>
    <w:rsid w:val="00B94F7E"/>
    <w:rsid w:val="00BB6FEE"/>
    <w:rsid w:val="00BF1817"/>
    <w:rsid w:val="00C24421"/>
    <w:rsid w:val="00C45E08"/>
    <w:rsid w:val="00C622A7"/>
    <w:rsid w:val="00CA52D3"/>
    <w:rsid w:val="00CB4EA3"/>
    <w:rsid w:val="00CE753B"/>
    <w:rsid w:val="00CF2C54"/>
    <w:rsid w:val="00D36BDD"/>
    <w:rsid w:val="00D55003"/>
    <w:rsid w:val="00D61284"/>
    <w:rsid w:val="00D64E30"/>
    <w:rsid w:val="00D66A3E"/>
    <w:rsid w:val="00D67E62"/>
    <w:rsid w:val="00DB2F07"/>
    <w:rsid w:val="00DB33E0"/>
    <w:rsid w:val="00DC2EC0"/>
    <w:rsid w:val="00DD44B3"/>
    <w:rsid w:val="00DE704E"/>
    <w:rsid w:val="00E02EA5"/>
    <w:rsid w:val="00E06EA3"/>
    <w:rsid w:val="00E3530E"/>
    <w:rsid w:val="00E45F18"/>
    <w:rsid w:val="00E51242"/>
    <w:rsid w:val="00EA7222"/>
    <w:rsid w:val="00EB2493"/>
    <w:rsid w:val="00EC60AA"/>
    <w:rsid w:val="00ED2D25"/>
    <w:rsid w:val="00EE470D"/>
    <w:rsid w:val="00EF7D8F"/>
    <w:rsid w:val="00F027D2"/>
    <w:rsid w:val="00F95166"/>
    <w:rsid w:val="00FA0900"/>
    <w:rsid w:val="00FE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E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15E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615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E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C24421"/>
    <w:rPr>
      <w:b/>
      <w:bCs/>
    </w:rPr>
  </w:style>
  <w:style w:type="character" w:styleId="a8">
    <w:name w:val="Hyperlink"/>
    <w:basedOn w:val="a0"/>
    <w:uiPriority w:val="99"/>
    <w:unhideWhenUsed/>
    <w:rsid w:val="00C2442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2A63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A63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0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rsid w:val="00560EA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560EAF"/>
    <w:rPr>
      <w:rFonts w:ascii="Arial" w:eastAsia="Times New Roman" w:hAnsi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uiPriority w:val="99"/>
    <w:rsid w:val="00547345"/>
    <w:rPr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rsid w:val="00547345"/>
    <w:rPr>
      <w:b/>
      <w:bCs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rsid w:val="00547345"/>
    <w:rPr>
      <w:b/>
      <w:bCs/>
      <w:shd w:val="clear" w:color="auto" w:fill="FFFFFF"/>
    </w:rPr>
  </w:style>
  <w:style w:type="character" w:customStyle="1" w:styleId="Headingnumber1">
    <w:name w:val="Heading number #1_"/>
    <w:basedOn w:val="a0"/>
    <w:link w:val="Headingnumber10"/>
    <w:uiPriority w:val="99"/>
    <w:rsid w:val="00547345"/>
    <w:rPr>
      <w:b/>
      <w:bCs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547345"/>
    <w:rPr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uiPriority w:val="99"/>
    <w:rsid w:val="00547345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547345"/>
    <w:pPr>
      <w:widowControl w:val="0"/>
      <w:shd w:val="clear" w:color="auto" w:fill="FFFFFF"/>
      <w:spacing w:after="600" w:line="331" w:lineRule="exact"/>
      <w:jc w:val="right"/>
    </w:pPr>
    <w:rPr>
      <w:rFonts w:eastAsiaTheme="minorHAnsi"/>
      <w:lang w:eastAsia="en-US"/>
    </w:rPr>
  </w:style>
  <w:style w:type="paragraph" w:customStyle="1" w:styleId="Heading10">
    <w:name w:val="Heading #1"/>
    <w:basedOn w:val="a"/>
    <w:link w:val="Heading1"/>
    <w:uiPriority w:val="99"/>
    <w:rsid w:val="00547345"/>
    <w:pPr>
      <w:widowControl w:val="0"/>
      <w:shd w:val="clear" w:color="auto" w:fill="FFFFFF"/>
      <w:spacing w:before="600" w:line="326" w:lineRule="exact"/>
      <w:jc w:val="center"/>
      <w:outlineLvl w:val="0"/>
    </w:pPr>
    <w:rPr>
      <w:rFonts w:eastAsiaTheme="minorHAnsi"/>
      <w:b/>
      <w:bCs/>
      <w:lang w:eastAsia="en-US"/>
    </w:rPr>
  </w:style>
  <w:style w:type="paragraph" w:customStyle="1" w:styleId="Bodytext30">
    <w:name w:val="Body text (3)"/>
    <w:basedOn w:val="a"/>
    <w:link w:val="Bodytext3"/>
    <w:uiPriority w:val="99"/>
    <w:rsid w:val="00547345"/>
    <w:pPr>
      <w:widowControl w:val="0"/>
      <w:shd w:val="clear" w:color="auto" w:fill="FFFFFF"/>
      <w:spacing w:line="326" w:lineRule="exact"/>
      <w:jc w:val="center"/>
    </w:pPr>
    <w:rPr>
      <w:rFonts w:eastAsiaTheme="minorHAnsi"/>
      <w:b/>
      <w:bCs/>
      <w:lang w:eastAsia="en-US"/>
    </w:rPr>
  </w:style>
  <w:style w:type="paragraph" w:customStyle="1" w:styleId="Headingnumber10">
    <w:name w:val="Heading number #1"/>
    <w:basedOn w:val="a"/>
    <w:link w:val="Headingnumber1"/>
    <w:uiPriority w:val="99"/>
    <w:rsid w:val="00547345"/>
    <w:pPr>
      <w:widowControl w:val="0"/>
      <w:shd w:val="clear" w:color="auto" w:fill="FFFFFF"/>
      <w:spacing w:before="300" w:after="420" w:line="240" w:lineRule="atLeast"/>
      <w:jc w:val="center"/>
    </w:pPr>
    <w:rPr>
      <w:rFonts w:eastAsiaTheme="minorHAnsi"/>
      <w:b/>
      <w:bCs/>
      <w:lang w:eastAsia="en-US"/>
    </w:rPr>
  </w:style>
  <w:style w:type="character" w:customStyle="1" w:styleId="Bodytext4">
    <w:name w:val="Body text (4)_"/>
    <w:basedOn w:val="a0"/>
    <w:link w:val="Bodytext40"/>
    <w:uiPriority w:val="99"/>
    <w:rsid w:val="006D29E0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D29E0"/>
    <w:pPr>
      <w:widowControl w:val="0"/>
      <w:shd w:val="clear" w:color="auto" w:fill="FFFFFF"/>
      <w:spacing w:after="120" w:line="240" w:lineRule="atLeast"/>
    </w:pPr>
    <w:rPr>
      <w:rFonts w:ascii="Franklin Gothic Heavy" w:eastAsiaTheme="minorHAnsi" w:hAnsi="Franklin Gothic Heavy" w:cs="Franklin Gothic Heavy"/>
      <w:sz w:val="8"/>
      <w:szCs w:val="8"/>
      <w:lang w:eastAsia="en-US"/>
    </w:rPr>
  </w:style>
  <w:style w:type="paragraph" w:customStyle="1" w:styleId="11">
    <w:name w:val="Без интервала1"/>
    <w:rsid w:val="00601977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">
    <w:name w:val="Body Text"/>
    <w:basedOn w:val="a"/>
    <w:link w:val="af0"/>
    <w:uiPriority w:val="99"/>
    <w:unhideWhenUsed/>
    <w:rsid w:val="00630F0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30F06"/>
    <w:rPr>
      <w:rFonts w:eastAsia="Times New Roman"/>
      <w:lang w:eastAsia="ru-RU"/>
    </w:rPr>
  </w:style>
  <w:style w:type="paragraph" w:styleId="af1">
    <w:name w:val="List Paragraph"/>
    <w:basedOn w:val="a"/>
    <w:uiPriority w:val="1"/>
    <w:qFormat/>
    <w:rsid w:val="00630F06"/>
    <w:pPr>
      <w:widowControl w:val="0"/>
      <w:autoSpaceDE w:val="0"/>
      <w:autoSpaceDN w:val="0"/>
      <w:ind w:left="104" w:hanging="360"/>
      <w:jc w:val="both"/>
    </w:pPr>
    <w:rPr>
      <w:sz w:val="22"/>
      <w:szCs w:val="22"/>
      <w:lang w:eastAsia="en-US"/>
    </w:rPr>
  </w:style>
  <w:style w:type="paragraph" w:styleId="af2">
    <w:name w:val="No Spacing"/>
    <w:uiPriority w:val="99"/>
    <w:qFormat/>
    <w:rsid w:val="00630F06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paragraph" w:styleId="af3">
    <w:name w:val="Normal (Web)"/>
    <w:basedOn w:val="a"/>
    <w:uiPriority w:val="99"/>
    <w:rsid w:val="00536BC6"/>
    <w:pPr>
      <w:spacing w:before="100" w:beforeAutospacing="1" w:after="100" w:afterAutospacing="1"/>
    </w:pPr>
    <w:rPr>
      <w:sz w:val="24"/>
      <w:szCs w:val="24"/>
    </w:rPr>
  </w:style>
  <w:style w:type="character" w:customStyle="1" w:styleId="ad648440fe3178e5bumpedfont15mrcssattr">
    <w:name w:val="ad648440fe3178e5bumpedfont15_mr_css_attr"/>
    <w:rsid w:val="00536B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1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615E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615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1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5E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C24421"/>
    <w:rPr>
      <w:b/>
      <w:bCs/>
    </w:rPr>
  </w:style>
  <w:style w:type="character" w:styleId="a8">
    <w:name w:val="Hyperlink"/>
    <w:basedOn w:val="a0"/>
    <w:uiPriority w:val="99"/>
    <w:unhideWhenUsed/>
    <w:rsid w:val="00C24421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32A63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A32A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32A6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026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srv065-app10.ru99-loc.minjust.ru/content/act/f7de1846-3c6a-47ab-b440-b8e4cea90c6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8543/?dst=102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2023-12-08T15:19:00Z</dcterms:created>
  <dcterms:modified xsi:type="dcterms:W3CDTF">2025-03-10T06:51:00Z</dcterms:modified>
</cp:coreProperties>
</file>