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5D" w:rsidRPr="0063315D" w:rsidRDefault="0063315D" w:rsidP="006331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5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3315D" w:rsidRPr="0063315D" w:rsidRDefault="0063315D" w:rsidP="0063315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D">
        <w:rPr>
          <w:rFonts w:ascii="Times New Roman" w:hAnsi="Times New Roman" w:cs="Times New Roman"/>
          <w:b/>
          <w:bCs/>
          <w:sz w:val="28"/>
          <w:szCs w:val="28"/>
        </w:rPr>
        <w:t>ХВАЛОВСКОЕ СЕЛЬСКОЕ ПОСЕЛЕНИЕ</w:t>
      </w:r>
    </w:p>
    <w:p w:rsidR="0063315D" w:rsidRPr="0063315D" w:rsidRDefault="0063315D" w:rsidP="0063315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D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63315D" w:rsidRPr="0063315D" w:rsidRDefault="0063315D" w:rsidP="0063315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3315D" w:rsidRDefault="0063315D" w:rsidP="0063315D">
      <w:pPr>
        <w:pStyle w:val="a7"/>
        <w:jc w:val="center"/>
        <w:rPr>
          <w:b/>
        </w:rPr>
      </w:pPr>
    </w:p>
    <w:p w:rsidR="0063315D" w:rsidRPr="0063315D" w:rsidRDefault="0063315D" w:rsidP="006331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15D" w:rsidRPr="0063315D" w:rsidRDefault="0063315D" w:rsidP="006331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5D" w:rsidRPr="0063315D" w:rsidRDefault="0063315D" w:rsidP="006331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3315D">
        <w:rPr>
          <w:rFonts w:ascii="Times New Roman" w:hAnsi="Times New Roman" w:cs="Times New Roman"/>
          <w:sz w:val="28"/>
          <w:szCs w:val="28"/>
        </w:rPr>
        <w:t xml:space="preserve"> декабря  2019 года  №  </w:t>
      </w:r>
      <w:r w:rsidRPr="00D00144">
        <w:rPr>
          <w:rFonts w:ascii="Times New Roman" w:hAnsi="Times New Roman" w:cs="Times New Roman"/>
          <w:b/>
          <w:sz w:val="28"/>
          <w:szCs w:val="28"/>
        </w:rPr>
        <w:t>13</w:t>
      </w:r>
      <w:r w:rsidR="00D00144" w:rsidRPr="00D00144">
        <w:rPr>
          <w:rFonts w:ascii="Times New Roman" w:hAnsi="Times New Roman" w:cs="Times New Roman"/>
          <w:b/>
          <w:sz w:val="28"/>
          <w:szCs w:val="28"/>
        </w:rPr>
        <w:t>3</w:t>
      </w:r>
    </w:p>
    <w:p w:rsidR="00235772" w:rsidRDefault="00235772" w:rsidP="00235772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235772" w:rsidRPr="0063315D" w:rsidRDefault="00235772" w:rsidP="0063315D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5772" w:rsidRPr="0063315D" w:rsidRDefault="00235772" w:rsidP="0063315D">
      <w:pPr>
        <w:shd w:val="clear" w:color="auto" w:fill="FFFFFF"/>
        <w:spacing w:after="0" w:line="288" w:lineRule="atLeast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3315D"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</w:rPr>
        <w:t>«</w:t>
      </w:r>
      <w:r w:rsidRPr="0063315D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Об утверждении Порядка предоставления</w:t>
      </w:r>
    </w:p>
    <w:p w:rsidR="00235772" w:rsidRPr="0063315D" w:rsidRDefault="00235772" w:rsidP="0063315D">
      <w:pPr>
        <w:shd w:val="clear" w:color="auto" w:fill="FFFFFF"/>
        <w:spacing w:after="0" w:line="288" w:lineRule="atLeast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proofErr w:type="gramStart"/>
      <w:r w:rsidRPr="0063315D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субсидий юридическим лицам (за исключением</w:t>
      </w:r>
      <w:proofErr w:type="gramEnd"/>
    </w:p>
    <w:p w:rsidR="0063315D" w:rsidRDefault="00235772" w:rsidP="0063315D">
      <w:pPr>
        <w:shd w:val="clear" w:color="auto" w:fill="FFFFFF"/>
        <w:spacing w:after="0" w:line="288" w:lineRule="atLeast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3315D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субсидий муниципальным учреждениям),</w:t>
      </w:r>
    </w:p>
    <w:p w:rsidR="00235772" w:rsidRPr="0063315D" w:rsidRDefault="0063315D" w:rsidP="0063315D">
      <w:pPr>
        <w:shd w:val="clear" w:color="auto" w:fill="FFFFFF"/>
        <w:spacing w:after="0" w:line="288" w:lineRule="atLeast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="00235772" w:rsidRPr="0063315D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индивидуальным предпринимателям, физическим</w:t>
      </w:r>
    </w:p>
    <w:p w:rsidR="00235772" w:rsidRPr="0063315D" w:rsidRDefault="00235772" w:rsidP="0063315D">
      <w:pPr>
        <w:shd w:val="clear" w:color="auto" w:fill="FFFFFF"/>
        <w:spacing w:after="0" w:line="288" w:lineRule="atLeast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3315D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лицам - производителям товаров, работ, услуг»</w:t>
      </w:r>
    </w:p>
    <w:p w:rsidR="00235772" w:rsidRPr="00D1358C" w:rsidRDefault="00235772" w:rsidP="00235772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8"/>
          <w:szCs w:val="28"/>
        </w:rPr>
      </w:pPr>
      <w:r w:rsidRPr="00D1358C">
        <w:rPr>
          <w:rFonts w:ascii="Arial Narrow" w:hAnsi="Arial Narrow" w:cs="Arial Narrow"/>
          <w:color w:val="000000"/>
          <w:sz w:val="28"/>
          <w:szCs w:val="28"/>
        </w:rPr>
        <w:t> </w:t>
      </w:r>
    </w:p>
    <w:p w:rsidR="00235772" w:rsidRPr="00D1358C" w:rsidRDefault="00235772" w:rsidP="002357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  <w:proofErr w:type="gramStart"/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</w:t>
      </w:r>
      <w:hyperlink r:id="rId6" w:history="1">
        <w:r w:rsidRPr="00D1358C">
          <w:rPr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со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производителям товаров, работ, услуг», руководствуясь постановлением Правительства Российской Федерации от 12.09.2019 № 1187 «О внесении изменений в общие требования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 же физическим лицам – производителям товаров, работ, услуг», </w:t>
      </w:r>
    </w:p>
    <w:p w:rsidR="00235772" w:rsidRPr="00D1358C" w:rsidRDefault="00235772" w:rsidP="002357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3315D" w:rsidRDefault="0063315D" w:rsidP="0063315D">
      <w:pPr>
        <w:pStyle w:val="a3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35772" w:rsidRPr="00D1358C" w:rsidRDefault="00235772" w:rsidP="00D001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</w:t>
      </w:r>
      <w:r w:rsidR="0063315D">
        <w:rPr>
          <w:rFonts w:ascii="Times New Roman" w:hAnsi="Times New Roman" w:cs="Times New Roman"/>
          <w:color w:val="000000"/>
          <w:sz w:val="28"/>
          <w:szCs w:val="28"/>
        </w:rPr>
        <w:t>услуг (приложение</w:t>
      </w:r>
      <w:proofErr w:type="gramStart"/>
      <w:r w:rsidR="00633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58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D135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15D" w:rsidRDefault="0063315D" w:rsidP="00D001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5772"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с момента официального опубликования. </w:t>
      </w:r>
    </w:p>
    <w:p w:rsidR="00235772" w:rsidRDefault="0063315D" w:rsidP="00D00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14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235772" w:rsidRPr="00D135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35772"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 </w:t>
      </w:r>
    </w:p>
    <w:p w:rsidR="0063315D" w:rsidRPr="00D1358C" w:rsidRDefault="0063315D" w:rsidP="0063315D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315D" w:rsidRPr="0063315D" w:rsidRDefault="0063315D" w:rsidP="0063315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331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315D" w:rsidRPr="0063315D" w:rsidRDefault="0063315D" w:rsidP="006331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3315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3315D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3315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Т.А.Снегирева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3315D" w:rsidRPr="00CA22A0" w:rsidRDefault="00235772" w:rsidP="0063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</w:t>
      </w:r>
      <w:r w:rsidR="0063315D" w:rsidRPr="00CA22A0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63315D" w:rsidRPr="00CA22A0" w:rsidRDefault="0063315D" w:rsidP="006331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A22A0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</w:rPr>
        <w:t xml:space="preserve"> главы  а</w:t>
      </w:r>
      <w:r w:rsidRPr="00CA22A0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63315D" w:rsidRDefault="0063315D" w:rsidP="006331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00144">
        <w:rPr>
          <w:rFonts w:ascii="Times New Roman" w:hAnsi="Times New Roman"/>
          <w:sz w:val="24"/>
          <w:szCs w:val="24"/>
        </w:rPr>
        <w:t xml:space="preserve">№ </w:t>
      </w:r>
      <w:r w:rsidR="00D00144" w:rsidRPr="00D00144">
        <w:rPr>
          <w:rFonts w:ascii="Times New Roman" w:hAnsi="Times New Roman"/>
          <w:sz w:val="24"/>
          <w:szCs w:val="24"/>
        </w:rPr>
        <w:t>133</w:t>
      </w:r>
      <w:r w:rsidR="00D0014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24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</w:p>
    <w:p w:rsidR="00235772" w:rsidRPr="00603A78" w:rsidRDefault="00235772" w:rsidP="0063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D00144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14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235772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1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</w:t>
      </w:r>
    </w:p>
    <w:p w:rsidR="00D00144" w:rsidRPr="00D00144" w:rsidRDefault="00D00144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Default="00235772" w:rsidP="00235772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1.1.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proofErr w:type="spellStart"/>
      <w:r w:rsidR="0063315D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(далее – получатели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субсидии).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1.2. Порядок определяет в том числе: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субсидий в бюджет </w:t>
      </w:r>
      <w:proofErr w:type="spellStart"/>
      <w:r w:rsidR="0063315D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случае нарушения условий, установленных при их предоставлении.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235772" w:rsidRPr="00603A78" w:rsidRDefault="00235772" w:rsidP="00235772">
      <w:pPr>
        <w:pStyle w:val="a3"/>
        <w:spacing w:before="0" w:beforeAutospacing="0" w:after="0" w:afterAutospacing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  1.4. Субсидии из местного бюджета предоставляются в соответствии с решением о бюджете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бюджет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поселения) на соответствующий период, определяющим получателей субсидии по приоритетным направлениям деятельности.</w:t>
      </w:r>
    </w:p>
    <w:p w:rsidR="00301D94" w:rsidRDefault="00301D94" w:rsidP="00235772">
      <w:pPr>
        <w:pStyle w:val="a3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Критерии отбора получателей субсидий, имеющих право </w:t>
      </w:r>
      <w:proofErr w:type="gramStart"/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235772" w:rsidRPr="00603A78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субсидий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2.1. Критериями отбора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получателей субсидий, имеющих право на получение субсидий из бюджета сельского поселения является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1) осуществление деятельности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Хваловское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2) соответствие сферы деятельности получателей субсидии видам деятельности, определенным решением о бюджете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4) получатели субсидий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не должны находиться в процессе реорганизации, ликвидации, банкротства,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 же деятельность получателя субсидии не должна быть приостановлена в порядке, предусмотренном законодательством РФ;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5) актуальность и социальная значимость производства товаров, выполнения работ, оказания услуг;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>, если такие требования предусмотрены правовым актом);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3. Цели, условия и порядок предоставления субсидий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3.2. Предоставление субсидий осуществляется за счет средств, предусмотренных на эти цели в бюджете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 бюджете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текущий финансовый год. 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3.4. Главным распорядителем бюджетных средств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предоставлению субсидий юридическим лицам (за исключением субсидий муниципальным учреждениям)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Хваловское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   3.5. Претендент на получение субсидии предоставляет в администрацию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следующие документы: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 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2) копию устава и (или) учредительного договора (для юридических лиц);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11) сведения о получателе субсидии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</w:t>
      </w:r>
    </w:p>
    <w:p w:rsidR="00235772" w:rsidRPr="00603A78" w:rsidRDefault="00235772" w:rsidP="0023577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235772" w:rsidRPr="00603A78" w:rsidRDefault="00235772" w:rsidP="002357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235772" w:rsidRPr="00603A78" w:rsidRDefault="00235772" w:rsidP="002357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3.5.1. Администрация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2) сведения из налогового органа по месту постановки на учет,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подтверждающую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задолженности по налогам и сборам;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муниципального образования в сфере развития малого и среднего предпринимательства.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Основанием для отказа в выделении субсидий является: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3.8.    Субсидии предоставля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тся в пределах бюджетных ассигнований и установленных лимитов бюджетных обязательств на очередной финансовый год.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В течение 5 дней с момента получения заявок Администрация сообщает получателям субсидий о результатах рассмотрения заявок.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3.9. Предоставление субсидии осуществляется на основании соглашений (договоров), заключенных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получателем субсидии в соответствии с настоящим Порядком.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В указанных соглашениях (договорах) должны быть предусмотрены: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цели и условия, сроки предоставления субсидий;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субсидий по долевому финансированию целевых расходов;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порядок  предоставления отчетности о результатах выполнения получателем субсидий установленных условий;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3.12. Главный распорядитель осуществляет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а также за возвратом субсидий в бюджет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случае нарушения условий соглашений (договоров).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gramStart"/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использованием субсидий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4.3.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  <w:proofErr w:type="gramEnd"/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4.4. Финансовый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средств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бухгалтерия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4.5. Субсидии, выделенные из бюджета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получателям субсидии, носят целевой характер и не могут быть использованы на иные цели.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5. Порядок возврата субсидий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5.1. Субсидии, перечисленные Получателям субсидий, подлежат возврату в бюджет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в течение 10 дней с момента получения уведомления и акта проверки.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  25 декабря текущего года.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301D94" w:rsidRDefault="00235772" w:rsidP="00D00144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D00144" w:rsidRDefault="00D00144" w:rsidP="00D00144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5772" w:rsidRPr="00603A78" w:rsidRDefault="00235772" w:rsidP="00235772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муниципальным учреждениям),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</w:p>
    <w:p w:rsidR="00235772" w:rsidRPr="00603A78" w:rsidRDefault="00235772" w:rsidP="00235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301D94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235772" w:rsidRPr="00603A78" w:rsidRDefault="00301D94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01D94">
        <w:rPr>
          <w:rFonts w:ascii="Times New Roman" w:hAnsi="Times New Roman" w:cs="Times New Roman"/>
          <w:b/>
          <w:color w:val="000000"/>
          <w:sz w:val="28"/>
          <w:szCs w:val="28"/>
        </w:rPr>
        <w:t>Хваловское</w:t>
      </w:r>
      <w:proofErr w:type="spellEnd"/>
      <w:r w:rsidR="00235772" w:rsidRPr="0030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5772">
        <w:rPr>
          <w:rFonts w:ascii="Times New Roman" w:hAnsi="Times New Roman" w:cs="Times New Roman"/>
          <w:b/>
          <w:color w:val="000000"/>
          <w:sz w:val="28"/>
          <w:szCs w:val="28"/>
        </w:rPr>
        <w:t>сельское поселение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«__»__________ 20_ г.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____________________________________________________________________________________,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 настоящему соглашению Администрация обеспечивает безвозмездное и безвозвратное перечисление денежных средств из бюджета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Получателю субсидии, а Получатель субсидии обязуется выполнить все условия, предусмотренные настоящим соглашением.</w:t>
      </w:r>
    </w:p>
    <w:p w:rsidR="00235772" w:rsidRPr="00603A78" w:rsidRDefault="00235772" w:rsidP="00235772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Средства Субсидии используются Получателем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____________________________.</w:t>
      </w:r>
    </w:p>
    <w:p w:rsidR="00235772" w:rsidRPr="00603A78" w:rsidRDefault="00235772" w:rsidP="00235772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Предоставляемая Субсидия носит целевой характер и не может быть использована на другие цели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301D94" w:rsidRDefault="00301D94" w:rsidP="00235772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35772" w:rsidRPr="00603A78" w:rsidRDefault="00235772" w:rsidP="00235772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2. Размер и срок предоставления Субсидии</w:t>
      </w:r>
    </w:p>
    <w:p w:rsidR="00235772" w:rsidRPr="00603A78" w:rsidRDefault="00235772" w:rsidP="00235772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35772" w:rsidRPr="00603A78" w:rsidRDefault="00235772" w:rsidP="0023577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</w:t>
      </w:r>
      <w:r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Администрация предоставляет Получателю субсидию в размере ______________________________________________________________________________ рублей.</w:t>
      </w:r>
    </w:p>
    <w:p w:rsidR="00235772" w:rsidRPr="00603A78" w:rsidRDefault="00235772" w:rsidP="0023577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235772" w:rsidRPr="00603A78" w:rsidRDefault="00235772" w:rsidP="0023577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2.3. Субсидия может предоставляться как единовременно, так и по частям.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3. Права и обязанности Сторон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 Администрация обязуется: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3.1.1. обеспечить предоставление Субсидии в соответствии с разделом 2 настоящего Соглашения;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3.1.3. осуществлять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размере и в сроки, определенные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требовании;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3.2. Администрация имеет право: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3.2.1. приостанавливать предоставление Субсидии в случае установления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уведомлением Получателя не позднее _____ рабочего дня с даты принятия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приостановлении;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 Получатель обязуется: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3.3.3. в случае получения от Администрации требования в соответствии с пунктом 3.1.5 настоящего Соглашения: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возвращать в бюджет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Субсидию в размере и в сроки, определенные в указанном требовании;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3.3.4. возвращать неиспользованный остаток Субсидии в доход бюджета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3.4. Получатель вправе: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установления необходимости изменения размера Субсидии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235772" w:rsidRPr="00603A78" w:rsidRDefault="00235772" w:rsidP="00235772">
      <w:pPr>
        <w:pStyle w:val="1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5.3. Расторжение настоящего Соглашения возможно в случае: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5.3.1. реорганизации или прекращения деятельности Получателя;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235772" w:rsidRPr="00603A78" w:rsidRDefault="00235772" w:rsidP="002357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6. РЕКВИЗИТЫ СТОРОН.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Pr="00603A78" w:rsidRDefault="00301D94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5772" w:rsidRPr="00603A78" w:rsidRDefault="00235772" w:rsidP="00235772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 услуг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Главе Администрации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От_________________________________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  <w:proofErr w:type="gramEnd"/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 из бюджета поселения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муниципальным</w:t>
      </w:r>
      <w:proofErr w:type="gramEnd"/>
    </w:p>
    <w:p w:rsidR="00235772" w:rsidRPr="00603A78" w:rsidRDefault="00235772" w:rsidP="0023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Прошу принять на рассмотрение документы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 (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proofErr w:type="spellStart"/>
      <w:r w:rsidR="00301D94">
        <w:rPr>
          <w:rFonts w:ascii="Times New Roman" w:hAnsi="Times New Roman" w:cs="Times New Roman"/>
          <w:color w:val="000000"/>
          <w:sz w:val="28"/>
          <w:szCs w:val="28"/>
        </w:rPr>
        <w:t>Хваловского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Цель получения субсидии _____________________________________________________</w:t>
      </w:r>
    </w:p>
    <w:p w:rsidR="00B04C50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    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согласно Порядка</w:t>
      </w:r>
      <w:proofErr w:type="gram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  из бюджета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необходимые документы в соответствии с нижеприведенным перечнем.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</w:p>
    <w:p w:rsidR="00301D94" w:rsidRDefault="00301D94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94" w:rsidRDefault="00301D94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Перечень представленных документов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5"/>
        <w:gridCol w:w="5760"/>
        <w:gridCol w:w="3485"/>
      </w:tblGrid>
      <w:tr w:rsidR="00235772" w:rsidRPr="00603A78" w:rsidTr="002A45C5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235772" w:rsidRPr="00603A78" w:rsidTr="002A45C5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Дата подачи заявки: «___»____________20___ г.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предприниматель) __________ ______________________ _______________________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235772" w:rsidRPr="00603A78" w:rsidRDefault="00B04C50" w:rsidP="00B04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 </w:t>
      </w:r>
      <w:r w:rsidR="00235772" w:rsidRPr="00603A78"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54" w:type="dxa"/>
        <w:tblInd w:w="-552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5954"/>
        <w:gridCol w:w="2891"/>
      </w:tblGrid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в сл</w:t>
            </w:r>
            <w:proofErr w:type="gramEnd"/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B04C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предприниматель)          ____________        _____________________________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(подпись)                                                    (Ф.И.О.)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«____»____________20____ г.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4C50" w:rsidRDefault="00B04C50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</w:t>
      </w:r>
    </w:p>
    <w:p w:rsidR="00235772" w:rsidRPr="00603A78" w:rsidRDefault="00235772" w:rsidP="0023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(наименование субъекта)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по состоянию на «___»_________________________20___года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0"/>
        <w:gridCol w:w="4022"/>
      </w:tblGrid>
      <w:tr w:rsidR="00235772" w:rsidRPr="00603A78" w:rsidTr="002A45C5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2A45C5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2A45C5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5772" w:rsidRPr="00603A78" w:rsidTr="002A45C5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5772" w:rsidRPr="00603A78" w:rsidRDefault="00235772" w:rsidP="002A4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5772" w:rsidRPr="00603A78" w:rsidRDefault="00235772" w:rsidP="002357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5772" w:rsidRPr="00603A78" w:rsidRDefault="00235772" w:rsidP="002357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</w:t>
      </w: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72" w:rsidRPr="00603A78" w:rsidRDefault="00235772" w:rsidP="0023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6619" w:rsidRDefault="00F06619"/>
    <w:sectPr w:rsidR="00F06619" w:rsidSect="00F0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72"/>
    <w:rsid w:val="00235772"/>
    <w:rsid w:val="00301D94"/>
    <w:rsid w:val="0054557B"/>
    <w:rsid w:val="0063315D"/>
    <w:rsid w:val="00AD4320"/>
    <w:rsid w:val="00B04C50"/>
    <w:rsid w:val="00D00144"/>
    <w:rsid w:val="00F0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3315D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77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rsid w:val="00235772"/>
    <w:rPr>
      <w:color w:val="0000FF"/>
      <w:u w:val="single"/>
    </w:rPr>
  </w:style>
  <w:style w:type="paragraph" w:customStyle="1" w:styleId="11">
    <w:name w:val="Безымянный1"/>
    <w:basedOn w:val="a"/>
    <w:uiPriority w:val="99"/>
    <w:rsid w:val="00235772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357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3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3315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62FF-9F09-43D1-AA49-EA4EE717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2019-12-24T09:59:00Z</cp:lastPrinted>
  <dcterms:created xsi:type="dcterms:W3CDTF">2019-12-24T09:24:00Z</dcterms:created>
  <dcterms:modified xsi:type="dcterms:W3CDTF">2019-12-24T10:00:00Z</dcterms:modified>
</cp:coreProperties>
</file>