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03" w:rsidRDefault="00875E03" w:rsidP="00875E03">
      <w:pPr>
        <w:spacing w:before="76"/>
        <w:ind w:left="528" w:right="53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 ХВАЛОВСКОЕ СЕЛЬСКОЕ ПОСЕЛЕНИЕ</w:t>
      </w:r>
    </w:p>
    <w:p w:rsidR="00875E03" w:rsidRDefault="00875E03" w:rsidP="00875E03">
      <w:pPr>
        <w:ind w:left="528" w:right="533"/>
        <w:jc w:val="center"/>
        <w:rPr>
          <w:b/>
          <w:sz w:val="28"/>
        </w:rPr>
      </w:pPr>
      <w:r>
        <w:rPr>
          <w:b/>
          <w:sz w:val="28"/>
        </w:rPr>
        <w:t>ВОЛХОВСКОГО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РАЙОНА ЛЕНИНГРАДСКОЙ ОБЛАСТИ</w:t>
      </w:r>
    </w:p>
    <w:p w:rsidR="00875E03" w:rsidRDefault="00875E03" w:rsidP="00875E03">
      <w:pPr>
        <w:pStyle w:val="a3"/>
        <w:ind w:left="0"/>
        <w:jc w:val="left"/>
        <w:rPr>
          <w:b/>
        </w:rPr>
      </w:pPr>
    </w:p>
    <w:p w:rsidR="00875E03" w:rsidRDefault="00875E03" w:rsidP="00875E03">
      <w:pPr>
        <w:ind w:left="528" w:right="53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875E03" w:rsidRDefault="00875E03" w:rsidP="00875E03">
      <w:pPr>
        <w:pStyle w:val="a3"/>
        <w:ind w:left="0"/>
        <w:jc w:val="left"/>
        <w:rPr>
          <w:b/>
        </w:rPr>
      </w:pPr>
    </w:p>
    <w:p w:rsidR="00875E03" w:rsidRPr="005413B6" w:rsidRDefault="00875E03" w:rsidP="00330911">
      <w:pPr>
        <w:pStyle w:val="a6"/>
        <w:jc w:val="center"/>
        <w:rPr>
          <w:sz w:val="28"/>
        </w:rPr>
      </w:pPr>
      <w:r w:rsidRPr="005413B6">
        <w:rPr>
          <w:sz w:val="28"/>
        </w:rPr>
        <w:t xml:space="preserve">от </w:t>
      </w:r>
      <w:r w:rsidRPr="005413B6">
        <w:rPr>
          <w:spacing w:val="-10"/>
          <w:sz w:val="28"/>
        </w:rPr>
        <w:t>06</w:t>
      </w:r>
      <w:r w:rsidRPr="005413B6">
        <w:rPr>
          <w:spacing w:val="80"/>
          <w:sz w:val="28"/>
        </w:rPr>
        <w:t xml:space="preserve"> </w:t>
      </w:r>
      <w:r w:rsidRPr="005413B6">
        <w:rPr>
          <w:sz w:val="28"/>
        </w:rPr>
        <w:t>июня</w:t>
      </w:r>
      <w:r w:rsidRPr="005413B6">
        <w:rPr>
          <w:spacing w:val="80"/>
          <w:sz w:val="28"/>
        </w:rPr>
        <w:t xml:space="preserve"> </w:t>
      </w:r>
      <w:r w:rsidRPr="005413B6">
        <w:rPr>
          <w:sz w:val="28"/>
        </w:rPr>
        <w:t>2025 года</w:t>
      </w:r>
      <w:r w:rsidRPr="005413B6">
        <w:rPr>
          <w:spacing w:val="80"/>
          <w:sz w:val="28"/>
        </w:rPr>
        <w:t xml:space="preserve"> </w:t>
      </w:r>
      <w:r w:rsidRPr="005413B6">
        <w:rPr>
          <w:sz w:val="28"/>
        </w:rPr>
        <w:t>№</w:t>
      </w:r>
      <w:r w:rsidRPr="005413B6">
        <w:rPr>
          <w:sz w:val="28"/>
        </w:rPr>
        <w:t xml:space="preserve"> </w:t>
      </w:r>
      <w:r w:rsidRPr="005413B6">
        <w:rPr>
          <w:b/>
          <w:sz w:val="28"/>
        </w:rPr>
        <w:t>104</w:t>
      </w:r>
    </w:p>
    <w:p w:rsidR="00875E03" w:rsidRDefault="00875E03" w:rsidP="00875E03">
      <w:pPr>
        <w:pStyle w:val="a3"/>
        <w:ind w:left="0"/>
        <w:jc w:val="left"/>
        <w:rPr>
          <w:sz w:val="24"/>
        </w:rPr>
      </w:pPr>
    </w:p>
    <w:p w:rsidR="005413B6" w:rsidRPr="005413B6" w:rsidRDefault="00875E03" w:rsidP="005413B6">
      <w:pPr>
        <w:pStyle w:val="a6"/>
        <w:jc w:val="center"/>
        <w:rPr>
          <w:b/>
          <w:sz w:val="28"/>
        </w:rPr>
      </w:pPr>
      <w:r w:rsidRPr="005413B6">
        <w:rPr>
          <w:b/>
          <w:sz w:val="28"/>
        </w:rPr>
        <w:t>Об</w:t>
      </w:r>
      <w:r w:rsidRPr="005413B6">
        <w:rPr>
          <w:b/>
          <w:spacing w:val="-12"/>
          <w:sz w:val="28"/>
        </w:rPr>
        <w:t xml:space="preserve"> </w:t>
      </w:r>
      <w:r w:rsidRPr="005413B6">
        <w:rPr>
          <w:b/>
          <w:sz w:val="28"/>
        </w:rPr>
        <w:t>утверждении</w:t>
      </w:r>
      <w:r w:rsidRPr="005413B6">
        <w:rPr>
          <w:b/>
          <w:spacing w:val="-11"/>
          <w:sz w:val="28"/>
        </w:rPr>
        <w:t xml:space="preserve"> </w:t>
      </w:r>
      <w:r w:rsidRPr="005413B6">
        <w:rPr>
          <w:b/>
          <w:sz w:val="28"/>
        </w:rPr>
        <w:t>Правил</w:t>
      </w:r>
      <w:r w:rsidR="005413B6" w:rsidRPr="005413B6">
        <w:rPr>
          <w:b/>
          <w:spacing w:val="-12"/>
          <w:sz w:val="28"/>
        </w:rPr>
        <w:t xml:space="preserve"> </w:t>
      </w:r>
      <w:r w:rsidRPr="005413B6">
        <w:rPr>
          <w:b/>
          <w:sz w:val="28"/>
        </w:rPr>
        <w:t>использования водных объектов</w:t>
      </w:r>
    </w:p>
    <w:p w:rsidR="005413B6" w:rsidRPr="005413B6" w:rsidRDefault="00875E03" w:rsidP="005413B6">
      <w:pPr>
        <w:pStyle w:val="a6"/>
        <w:jc w:val="center"/>
        <w:rPr>
          <w:b/>
          <w:spacing w:val="-4"/>
          <w:sz w:val="28"/>
        </w:rPr>
      </w:pPr>
      <w:r w:rsidRPr="005413B6">
        <w:rPr>
          <w:b/>
          <w:sz w:val="28"/>
        </w:rPr>
        <w:t>для рекреационных</w:t>
      </w:r>
      <w:r w:rsidR="005413B6" w:rsidRPr="005413B6">
        <w:rPr>
          <w:b/>
          <w:sz w:val="28"/>
        </w:rPr>
        <w:t xml:space="preserve"> </w:t>
      </w:r>
      <w:r w:rsidRPr="005413B6">
        <w:rPr>
          <w:b/>
          <w:sz w:val="28"/>
        </w:rPr>
        <w:t>целей</w:t>
      </w:r>
    </w:p>
    <w:p w:rsidR="00875E03" w:rsidRPr="005413B6" w:rsidRDefault="00875E03" w:rsidP="005413B6">
      <w:pPr>
        <w:pStyle w:val="a6"/>
        <w:jc w:val="center"/>
        <w:rPr>
          <w:b/>
          <w:spacing w:val="-4"/>
          <w:sz w:val="28"/>
        </w:rPr>
      </w:pPr>
      <w:r w:rsidRPr="005413B6">
        <w:rPr>
          <w:b/>
          <w:sz w:val="28"/>
        </w:rPr>
        <w:t>на</w:t>
      </w:r>
      <w:r w:rsidRPr="005413B6">
        <w:rPr>
          <w:b/>
          <w:spacing w:val="-4"/>
          <w:sz w:val="28"/>
        </w:rPr>
        <w:t xml:space="preserve"> </w:t>
      </w:r>
      <w:r w:rsidRPr="005413B6">
        <w:rPr>
          <w:b/>
          <w:sz w:val="28"/>
        </w:rPr>
        <w:t>территории</w:t>
      </w:r>
      <w:r w:rsidRPr="005413B6">
        <w:rPr>
          <w:b/>
          <w:spacing w:val="-2"/>
          <w:sz w:val="28"/>
        </w:rPr>
        <w:t xml:space="preserve"> </w:t>
      </w:r>
      <w:proofErr w:type="spellStart"/>
      <w:r w:rsidRPr="005413B6">
        <w:rPr>
          <w:b/>
          <w:sz w:val="28"/>
        </w:rPr>
        <w:t>Хваловского</w:t>
      </w:r>
      <w:proofErr w:type="spellEnd"/>
      <w:r w:rsidRPr="005413B6">
        <w:rPr>
          <w:b/>
          <w:spacing w:val="-3"/>
          <w:sz w:val="28"/>
        </w:rPr>
        <w:t xml:space="preserve"> </w:t>
      </w:r>
      <w:r w:rsidRPr="005413B6">
        <w:rPr>
          <w:b/>
          <w:sz w:val="28"/>
        </w:rPr>
        <w:t>сельского</w:t>
      </w:r>
      <w:r w:rsidRPr="005413B6">
        <w:rPr>
          <w:b/>
          <w:spacing w:val="-2"/>
          <w:sz w:val="28"/>
        </w:rPr>
        <w:t xml:space="preserve"> поселения</w:t>
      </w:r>
    </w:p>
    <w:p w:rsidR="00875E03" w:rsidRDefault="00875E03" w:rsidP="00875E03">
      <w:pPr>
        <w:pStyle w:val="a3"/>
        <w:ind w:left="0"/>
        <w:jc w:val="left"/>
      </w:pPr>
    </w:p>
    <w:p w:rsidR="005413B6" w:rsidRDefault="005413B6" w:rsidP="00875E03">
      <w:pPr>
        <w:pStyle w:val="a3"/>
        <w:ind w:left="0"/>
        <w:jc w:val="left"/>
      </w:pPr>
    </w:p>
    <w:p w:rsidR="00875E03" w:rsidRDefault="00875E03" w:rsidP="00875E03">
      <w:pPr>
        <w:pStyle w:val="a3"/>
        <w:ind w:left="1110"/>
      </w:pPr>
      <w:r>
        <w:t>В</w:t>
      </w:r>
      <w:r>
        <w:rPr>
          <w:spacing w:val="75"/>
          <w:w w:val="150"/>
        </w:rPr>
        <w:t xml:space="preserve"> </w:t>
      </w:r>
      <w:r>
        <w:t>соответствии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Федеральным</w:t>
      </w:r>
      <w:r>
        <w:rPr>
          <w:spacing w:val="76"/>
          <w:w w:val="150"/>
        </w:rPr>
        <w:t xml:space="preserve"> </w:t>
      </w:r>
      <w:r>
        <w:t>законом</w:t>
      </w:r>
      <w:r>
        <w:rPr>
          <w:spacing w:val="75"/>
          <w:w w:val="150"/>
        </w:rPr>
        <w:t xml:space="preserve"> </w:t>
      </w:r>
      <w:r>
        <w:t>от</w:t>
      </w:r>
      <w:r>
        <w:rPr>
          <w:spacing w:val="75"/>
          <w:w w:val="150"/>
        </w:rPr>
        <w:t xml:space="preserve"> </w:t>
      </w:r>
      <w:r>
        <w:t>25.12.2023</w:t>
      </w:r>
      <w:r>
        <w:rPr>
          <w:spacing w:val="75"/>
          <w:w w:val="150"/>
        </w:rPr>
        <w:t xml:space="preserve"> </w:t>
      </w:r>
      <w:r>
        <w:t>№</w:t>
      </w:r>
      <w:r>
        <w:rPr>
          <w:spacing w:val="76"/>
          <w:w w:val="150"/>
        </w:rPr>
        <w:t xml:space="preserve"> </w:t>
      </w:r>
      <w:r>
        <w:t>657-</w:t>
      </w:r>
      <w:r>
        <w:rPr>
          <w:spacing w:val="-5"/>
        </w:rPr>
        <w:t>ФЗ</w:t>
      </w:r>
    </w:p>
    <w:p w:rsidR="00875E03" w:rsidRDefault="00875E03" w:rsidP="00875E03">
      <w:pPr>
        <w:pStyle w:val="a3"/>
        <w:ind w:right="405"/>
      </w:pPr>
      <w:r>
        <w:t>«О внесении изменений в Водный кодекс Российской Федерации и</w:t>
      </w:r>
      <w:r>
        <w:rPr>
          <w:spacing w:val="40"/>
        </w:rPr>
        <w:t xml:space="preserve"> </w:t>
      </w:r>
      <w:r>
        <w:t xml:space="preserve">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875E03" w:rsidRDefault="00875E03" w:rsidP="00875E03">
      <w:pPr>
        <w:pStyle w:val="a3"/>
        <w:ind w:left="0"/>
        <w:jc w:val="left"/>
      </w:pPr>
    </w:p>
    <w:p w:rsidR="00875E03" w:rsidRDefault="00875E03" w:rsidP="00875E03">
      <w:pPr>
        <w:pStyle w:val="a3"/>
        <w:ind w:left="528" w:right="534"/>
        <w:jc w:val="center"/>
      </w:pPr>
      <w:r>
        <w:rPr>
          <w:spacing w:val="-2"/>
        </w:rPr>
        <w:t>ПОСТАНОВЛЯЕТ:</w:t>
      </w:r>
    </w:p>
    <w:p w:rsidR="00875E03" w:rsidRDefault="00875E03" w:rsidP="00875E03">
      <w:pPr>
        <w:pStyle w:val="a3"/>
        <w:ind w:left="0"/>
        <w:jc w:val="left"/>
      </w:pPr>
    </w:p>
    <w:p w:rsidR="00875E03" w:rsidRDefault="00875E03" w:rsidP="00330911">
      <w:pPr>
        <w:pStyle w:val="a5"/>
        <w:numPr>
          <w:ilvl w:val="0"/>
          <w:numId w:val="11"/>
        </w:numPr>
        <w:tabs>
          <w:tab w:val="left" w:pos="1465"/>
        </w:tabs>
        <w:ind w:right="408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объектов для рекреационных целей на территории </w:t>
      </w:r>
      <w:proofErr w:type="spellStart"/>
      <w:r>
        <w:rPr>
          <w:sz w:val="28"/>
        </w:rPr>
        <w:t>Хваловского</w:t>
      </w:r>
      <w:proofErr w:type="spellEnd"/>
      <w:r>
        <w:rPr>
          <w:sz w:val="28"/>
        </w:rPr>
        <w:t xml:space="preserve"> сельского поселения.</w:t>
      </w:r>
    </w:p>
    <w:p w:rsidR="00875E03" w:rsidRPr="00875E03" w:rsidRDefault="00875E03" w:rsidP="00330911">
      <w:pPr>
        <w:pStyle w:val="a5"/>
        <w:numPr>
          <w:ilvl w:val="0"/>
          <w:numId w:val="11"/>
        </w:numPr>
        <w:tabs>
          <w:tab w:val="left" w:pos="1465"/>
        </w:tabs>
        <w:ind w:right="408" w:firstLine="709"/>
        <w:rPr>
          <w:sz w:val="28"/>
        </w:rPr>
      </w:pPr>
      <w:r>
        <w:rPr>
          <w:sz w:val="28"/>
        </w:rPr>
        <w:t xml:space="preserve"> </w:t>
      </w:r>
      <w:r w:rsidRPr="00875E03">
        <w:rPr>
          <w:spacing w:val="-2"/>
          <w:sz w:val="28"/>
        </w:rPr>
        <w:t xml:space="preserve"> Настоящее постановление подлежит опубликованию</w:t>
      </w:r>
      <w:r>
        <w:rPr>
          <w:sz w:val="28"/>
        </w:rPr>
        <w:t xml:space="preserve"> </w:t>
      </w:r>
      <w:r w:rsidRPr="00875E0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875E03">
        <w:rPr>
          <w:spacing w:val="-2"/>
          <w:sz w:val="28"/>
        </w:rPr>
        <w:t xml:space="preserve">газете « Провинция. Северо-Запад» и размещению  </w:t>
      </w:r>
      <w:r>
        <w:rPr>
          <w:spacing w:val="-2"/>
          <w:sz w:val="28"/>
        </w:rPr>
        <w:t xml:space="preserve"> на официальном сайте поселения в сети интернет </w:t>
      </w:r>
    </w:p>
    <w:p w:rsidR="00875E03" w:rsidRDefault="00875E03" w:rsidP="00330911">
      <w:pPr>
        <w:pStyle w:val="a5"/>
        <w:numPr>
          <w:ilvl w:val="0"/>
          <w:numId w:val="11"/>
        </w:numPr>
        <w:tabs>
          <w:tab w:val="left" w:pos="1816"/>
          <w:tab w:val="left" w:pos="1817"/>
          <w:tab w:val="left" w:pos="3418"/>
          <w:tab w:val="left" w:pos="5485"/>
          <w:tab w:val="left" w:pos="6820"/>
          <w:tab w:val="left" w:pos="7248"/>
          <w:tab w:val="left" w:pos="8098"/>
          <w:tab w:val="left" w:pos="8659"/>
          <w:tab w:val="left" w:pos="9376"/>
        </w:tabs>
        <w:ind w:right="407"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официального опубликования.</w:t>
      </w:r>
    </w:p>
    <w:p w:rsidR="00875E03" w:rsidRDefault="00875E03" w:rsidP="00875E03">
      <w:pPr>
        <w:pStyle w:val="a3"/>
        <w:ind w:left="0"/>
        <w:jc w:val="left"/>
      </w:pPr>
    </w:p>
    <w:p w:rsidR="005413B6" w:rsidRDefault="005413B6" w:rsidP="00875E03">
      <w:pPr>
        <w:pStyle w:val="a3"/>
        <w:tabs>
          <w:tab w:val="left" w:pos="8046"/>
        </w:tabs>
      </w:pPr>
    </w:p>
    <w:p w:rsidR="005413B6" w:rsidRDefault="005413B6" w:rsidP="00875E03">
      <w:pPr>
        <w:pStyle w:val="a3"/>
        <w:tabs>
          <w:tab w:val="left" w:pos="8046"/>
        </w:tabs>
      </w:pPr>
    </w:p>
    <w:p w:rsidR="005413B6" w:rsidRDefault="005413B6" w:rsidP="00875E03">
      <w:pPr>
        <w:pStyle w:val="a3"/>
        <w:tabs>
          <w:tab w:val="left" w:pos="8046"/>
        </w:tabs>
      </w:pPr>
    </w:p>
    <w:p w:rsidR="005413B6" w:rsidRDefault="005413B6" w:rsidP="00875E03">
      <w:pPr>
        <w:pStyle w:val="a3"/>
        <w:tabs>
          <w:tab w:val="left" w:pos="8046"/>
        </w:tabs>
      </w:pPr>
    </w:p>
    <w:p w:rsidR="00875E03" w:rsidRDefault="00875E03" w:rsidP="00875E03">
      <w:pPr>
        <w:pStyle w:val="a3"/>
        <w:tabs>
          <w:tab w:val="left" w:pos="8046"/>
        </w:tabs>
      </w:pPr>
      <w:bookmarkStart w:id="0" w:name="_GoBack"/>
      <w:bookmarkEnd w:id="0"/>
      <w:r>
        <w:t>Глава</w:t>
      </w:r>
      <w:r>
        <w:rPr>
          <w:spacing w:val="-5"/>
        </w:rPr>
        <w:t xml:space="preserve"> </w:t>
      </w:r>
      <w:r>
        <w:rPr>
          <w:spacing w:val="-2"/>
        </w:rPr>
        <w:t>администрации</w:t>
      </w:r>
      <w:r>
        <w:tab/>
      </w:r>
      <w:proofErr w:type="spellStart"/>
      <w:r>
        <w:t>Саутыч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П.П.</w:t>
      </w:r>
    </w:p>
    <w:p w:rsidR="00875E03" w:rsidRDefault="00875E03" w:rsidP="00875E03">
      <w:pPr>
        <w:sectPr w:rsidR="00875E03">
          <w:pgSz w:w="11910" w:h="16840"/>
          <w:pgMar w:top="1040" w:right="440" w:bottom="280" w:left="1300" w:header="720" w:footer="720" w:gutter="0"/>
          <w:cols w:space="720"/>
        </w:sectPr>
      </w:pPr>
    </w:p>
    <w:p w:rsidR="00875E03" w:rsidRDefault="00875E03" w:rsidP="00875E03">
      <w:pPr>
        <w:pStyle w:val="a3"/>
        <w:spacing w:before="11"/>
        <w:ind w:left="0"/>
        <w:jc w:val="left"/>
        <w:rPr>
          <w:sz w:val="20"/>
        </w:rPr>
      </w:pPr>
    </w:p>
    <w:p w:rsidR="00875E03" w:rsidRDefault="00875E03" w:rsidP="00875E03">
      <w:pPr>
        <w:ind w:left="6638"/>
      </w:pPr>
      <w:r>
        <w:t>Приложение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 xml:space="preserve">постановлению администрации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875E03" w:rsidRDefault="00875E03" w:rsidP="00875E03">
      <w:pPr>
        <w:tabs>
          <w:tab w:val="left" w:pos="7817"/>
          <w:tab w:val="left" w:pos="8886"/>
        </w:tabs>
        <w:ind w:left="6638"/>
        <w:rPr>
          <w:sz w:val="24"/>
        </w:rPr>
      </w:pPr>
      <w:r>
        <w:rPr>
          <w:sz w:val="24"/>
        </w:rPr>
        <w:t>от 06.06.2025 № 104</w:t>
      </w:r>
    </w:p>
    <w:p w:rsidR="00875E03" w:rsidRDefault="00875E03" w:rsidP="00875E03">
      <w:pPr>
        <w:pStyle w:val="a3"/>
        <w:spacing w:before="3"/>
        <w:ind w:left="0"/>
        <w:jc w:val="left"/>
        <w:rPr>
          <w:sz w:val="20"/>
        </w:rPr>
      </w:pPr>
    </w:p>
    <w:p w:rsidR="00875E03" w:rsidRDefault="00875E03" w:rsidP="00875E03">
      <w:pPr>
        <w:spacing w:before="89"/>
        <w:ind w:left="528" w:right="533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875E03" w:rsidRDefault="00875E03" w:rsidP="00875E03">
      <w:pPr>
        <w:pStyle w:val="1"/>
        <w:ind w:right="535"/>
      </w:pPr>
      <w:r>
        <w:t>использования</w:t>
      </w:r>
      <w:r>
        <w:rPr>
          <w:spacing w:val="-7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рекреационных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 xml:space="preserve">на территории </w:t>
      </w:r>
      <w:proofErr w:type="spellStart"/>
      <w:r>
        <w:t>Хваловского</w:t>
      </w:r>
      <w:proofErr w:type="spellEnd"/>
      <w:r>
        <w:t xml:space="preserve"> сельского поселения</w:t>
      </w:r>
    </w:p>
    <w:p w:rsidR="00330911" w:rsidRPr="00330911" w:rsidRDefault="00330911" w:rsidP="00330911">
      <w:pPr>
        <w:adjustRightInd w:val="0"/>
        <w:ind w:right="-2"/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1. Общие положения</w:t>
      </w:r>
    </w:p>
    <w:p w:rsidR="00330911" w:rsidRPr="00330911" w:rsidRDefault="00330911" w:rsidP="00330911">
      <w:pPr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1.2. В Правилах используются следующие основные понятия: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и купания.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Администрации </w:t>
      </w:r>
      <w:r>
        <w:rPr>
          <w:rFonts w:eastAsia="Calibri"/>
          <w:sz w:val="28"/>
          <w:szCs w:val="28"/>
        </w:rPr>
        <w:t xml:space="preserve">МО Хваловское сельское поселение </w:t>
      </w:r>
      <w:r w:rsidRPr="00330911">
        <w:rPr>
          <w:rFonts w:eastAsia="Calibri"/>
          <w:sz w:val="28"/>
          <w:szCs w:val="28"/>
        </w:rPr>
        <w:t>Волховского муниципального района Ленинградской области (далее – Администрация) в соответствии с действующим законодательством.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2.2. Водные объекты или их части и/или береговая территория зоны рекреации водного объекта должны соответствовать санитарным, гигиеническим и противопожарным нормам, требованиям и правилам в соответствии с действующим законодательством.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Площадь участка акватории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330911">
        <w:rPr>
          <w:rFonts w:eastAsia="Calibri"/>
          <w:sz w:val="28"/>
          <w:szCs w:val="28"/>
        </w:rPr>
        <w:t>ст с гл</w:t>
      </w:r>
      <w:proofErr w:type="gramEnd"/>
      <w:r w:rsidRPr="00330911">
        <w:rPr>
          <w:rFonts w:eastAsia="Calibri"/>
          <w:sz w:val="28"/>
          <w:szCs w:val="28"/>
        </w:rPr>
        <w:t>убиной 1,3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2 м, при ширине полосы от берега не менее 15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2.4. Продажа спиртных напитков в местах массового отдыха у воды </w:t>
      </w:r>
      <w:r w:rsidRPr="00330911">
        <w:rPr>
          <w:rFonts w:eastAsia="Calibri"/>
          <w:sz w:val="28"/>
          <w:szCs w:val="28"/>
        </w:rPr>
        <w:lastRenderedPageBreak/>
        <w:t>категорически запрещается.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2.5. Запрещается: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купаться в местах, где выставлены щиты (аншлаги) с предупреждающими и запрещающими знаками и надписями;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заплывать за буйки, обозначающие отведенные для купания участки акватории водного объекта;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прыгать в воду с не предназначенных для этих целей сооружений;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загрязнять и засорять водные объекты и берега;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купаться в состоянии алкогольного опьянения;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подавать сигналы ложной тревоги, в том числе о гибели людей;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плавать на плавающих предметах, не предназначенных для этих целей;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размещать на территории пляжа в границах заплыва пункты проката маломерных судов, гидроциклов и других плавательных средств;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- оставлять на берегу, в гардеробах и раздевалках бумагу, банки, стекло и другой мусор;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- играть с мячом и в спортивные игры в не отведенных для этих целей местах.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2.6. Обучение людей плаванию должно проводиться в специально отведенных местах пляжа.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2.7. Указания представителей Государственной инспекции </w:t>
      </w:r>
      <w:proofErr w:type="gramStart"/>
      <w:r w:rsidRPr="00330911">
        <w:rPr>
          <w:rFonts w:eastAsia="Calibri"/>
          <w:sz w:val="28"/>
          <w:szCs w:val="28"/>
        </w:rPr>
        <w:t>по маломерным судам МЧС России по Ленинградской области в части принятия мер безопасности на воде для водопользователей</w:t>
      </w:r>
      <w:proofErr w:type="gramEnd"/>
      <w:r w:rsidRPr="00330911">
        <w:rPr>
          <w:rFonts w:eastAsia="Calibri"/>
          <w:sz w:val="28"/>
          <w:szCs w:val="28"/>
        </w:rPr>
        <w:t xml:space="preserve"> и собственников водных объектов являются обязательными.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3.1. </w:t>
      </w:r>
      <w:proofErr w:type="gramStart"/>
      <w:r w:rsidRPr="00330911">
        <w:rPr>
          <w:rFonts w:eastAsia="Calibri"/>
          <w:sz w:val="28"/>
          <w:szCs w:val="28"/>
        </w:rPr>
        <w:t>К местам (зонам) массового отдыха населения следует относить территории, выделенные в документах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3.2. </w:t>
      </w:r>
      <w:proofErr w:type="gramStart"/>
      <w:r w:rsidRPr="00330911">
        <w:rPr>
          <w:rFonts w:eastAsia="Calibri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330911">
        <w:rPr>
          <w:rFonts w:eastAsia="Calibri"/>
          <w:sz w:val="28"/>
          <w:szCs w:val="28"/>
        </w:rPr>
        <w:t xml:space="preserve"> малых архитектурных форм.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3.3. При обеспечении зоны рекреации питьевой водой, необходимо обеспечить её соответствие требованиям «ГОСТ </w:t>
      </w:r>
      <w:proofErr w:type="gramStart"/>
      <w:r w:rsidRPr="00330911">
        <w:rPr>
          <w:rFonts w:eastAsia="Calibri"/>
          <w:sz w:val="28"/>
          <w:szCs w:val="28"/>
        </w:rPr>
        <w:t>Р</w:t>
      </w:r>
      <w:proofErr w:type="gramEnd"/>
      <w:r w:rsidRPr="00330911">
        <w:rPr>
          <w:rFonts w:eastAsia="Calibri"/>
          <w:sz w:val="28"/>
          <w:szCs w:val="28"/>
        </w:rPr>
        <w:t xml:space="preserve"> 51232-98. Государственный стандарт </w:t>
      </w:r>
      <w:r w:rsidRPr="00330911">
        <w:rPr>
          <w:rFonts w:eastAsia="Calibri"/>
          <w:sz w:val="28"/>
          <w:szCs w:val="28"/>
        </w:rPr>
        <w:lastRenderedPageBreak/>
        <w:t>Российской Федерации. Вода питьевая. Общие требования  к организации и методам контроля качества».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330911">
        <w:rPr>
          <w:rFonts w:eastAsia="Calibri"/>
          <w:sz w:val="28"/>
          <w:szCs w:val="28"/>
        </w:rPr>
        <w:t>канализование</w:t>
      </w:r>
      <w:proofErr w:type="spellEnd"/>
      <w:r w:rsidRPr="00330911">
        <w:rPr>
          <w:rFonts w:eastAsia="Calibri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3.5.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3.6. Контейнеры для мусора должны располагаться на площадках с удобными подъездными путями. Вывоз мусора осуществляется по графику оператора.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330911" w:rsidRPr="00330911" w:rsidRDefault="00330911" w:rsidP="00330911">
      <w:pPr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ab/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4. Требования к срокам открытия и закрытия купального сезона</w:t>
      </w:r>
    </w:p>
    <w:p w:rsidR="00330911" w:rsidRPr="00330911" w:rsidRDefault="00330911" w:rsidP="00330911">
      <w:pPr>
        <w:jc w:val="both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4.1. Сроки открытия и закрытия купального сезона, продолжительность работы пляжа устанавливаются владельцем пляжа в зависимости от погодных условий, температуры воздуха, воды в летний период.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5.1. </w:t>
      </w:r>
      <w:proofErr w:type="gramStart"/>
      <w:r w:rsidRPr="00330911">
        <w:rPr>
          <w:rFonts w:eastAsia="Calibri"/>
          <w:sz w:val="28"/>
          <w:szCs w:val="28"/>
        </w:rPr>
        <w:t>В соответствии с требованиями статьи 18 (</w:t>
      </w:r>
      <w:proofErr w:type="spellStart"/>
      <w:r w:rsidRPr="00330911">
        <w:rPr>
          <w:rFonts w:eastAsia="Calibri"/>
          <w:sz w:val="28"/>
          <w:szCs w:val="28"/>
        </w:rPr>
        <w:t>п.п</w:t>
      </w:r>
      <w:proofErr w:type="spellEnd"/>
      <w:r w:rsidRPr="00330911">
        <w:rPr>
          <w:rFonts w:eastAsia="Calibri"/>
          <w:sz w:val="28"/>
          <w:szCs w:val="28"/>
        </w:rPr>
        <w:t>. 1, 3) Федерального закона от 30 марта 1999 г.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</w:t>
      </w:r>
      <w:proofErr w:type="gramEnd"/>
      <w:r w:rsidRPr="00330911">
        <w:rPr>
          <w:rFonts w:eastAsia="Calibri"/>
          <w:sz w:val="28"/>
          <w:szCs w:val="28"/>
        </w:rPr>
        <w:t xml:space="preserve"> факторов вредного воздействия на человека.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</w:t>
      </w:r>
      <w:r w:rsidRPr="00330911">
        <w:rPr>
          <w:rFonts w:eastAsia="Calibri"/>
          <w:sz w:val="28"/>
          <w:szCs w:val="28"/>
        </w:rPr>
        <w:lastRenderedPageBreak/>
        <w:t>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5.4.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330911">
        <w:rPr>
          <w:rFonts w:eastAsia="Calibri"/>
          <w:sz w:val="28"/>
          <w:szCs w:val="28"/>
        </w:rPr>
        <w:t>эксплуатанта</w:t>
      </w:r>
      <w:proofErr w:type="spellEnd"/>
      <w:r w:rsidRPr="00330911">
        <w:rPr>
          <w:rFonts w:eastAsia="Calibri"/>
          <w:sz w:val="28"/>
          <w:szCs w:val="28"/>
        </w:rPr>
        <w:t xml:space="preserve">. 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6.6.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7. Требования к охране водных объектов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7.2.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загрязнения, засорения и истощения вод,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Охрана водных объектов, находящихся в государственной или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полномочий.</w:t>
      </w:r>
    </w:p>
    <w:p w:rsidR="00330911" w:rsidRPr="00330911" w:rsidRDefault="00330911" w:rsidP="00330911">
      <w:pPr>
        <w:ind w:firstLine="709"/>
        <w:jc w:val="both"/>
        <w:rPr>
          <w:rFonts w:eastAsia="Calibri"/>
          <w:b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 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  <w:r w:rsidRPr="00330911">
        <w:rPr>
          <w:rFonts w:eastAsia="Calibri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330911" w:rsidRPr="00330911" w:rsidRDefault="00330911" w:rsidP="00330911">
      <w:pPr>
        <w:jc w:val="center"/>
        <w:rPr>
          <w:rFonts w:eastAsia="Calibri"/>
          <w:b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lastRenderedPageBreak/>
        <w:t xml:space="preserve">8.1. </w:t>
      </w:r>
      <w:proofErr w:type="gramStart"/>
      <w:r w:rsidRPr="00330911">
        <w:rPr>
          <w:rFonts w:eastAsia="Calibri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330911">
        <w:rPr>
          <w:rFonts w:eastAsia="Calibri"/>
          <w:sz w:val="28"/>
          <w:szCs w:val="28"/>
        </w:rPr>
        <w:t>турагентами</w:t>
      </w:r>
      <w:proofErr w:type="spellEnd"/>
      <w:r w:rsidRPr="00330911">
        <w:rPr>
          <w:rFonts w:eastAsia="Calibri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330911">
        <w:rPr>
          <w:rFonts w:eastAsia="Calibri"/>
          <w:sz w:val="28"/>
          <w:szCs w:val="28"/>
        </w:rPr>
        <w:t xml:space="preserve"> </w:t>
      </w:r>
      <w:proofErr w:type="gramStart"/>
      <w:r w:rsidRPr="00330911">
        <w:rPr>
          <w:rFonts w:eastAsia="Calibri"/>
          <w:sz w:val="28"/>
          <w:szCs w:val="28"/>
        </w:rPr>
        <w:t>основании</w:t>
      </w:r>
      <w:proofErr w:type="gramEnd"/>
      <w:r w:rsidRPr="00330911">
        <w:rPr>
          <w:rFonts w:eastAsia="Calibri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 xml:space="preserve">8.3. </w:t>
      </w:r>
      <w:proofErr w:type="gramStart"/>
      <w:r w:rsidRPr="00330911">
        <w:rPr>
          <w:rFonts w:eastAsia="Calibri"/>
          <w:sz w:val="28"/>
          <w:szCs w:val="28"/>
        </w:rPr>
        <w:t xml:space="preserve">Установление границ </w:t>
      </w:r>
      <w:proofErr w:type="spellStart"/>
      <w:r w:rsidRPr="00330911">
        <w:rPr>
          <w:rFonts w:eastAsia="Calibri"/>
          <w:sz w:val="28"/>
          <w:szCs w:val="28"/>
        </w:rPr>
        <w:t>водоохранных</w:t>
      </w:r>
      <w:proofErr w:type="spellEnd"/>
      <w:r w:rsidRPr="00330911">
        <w:rPr>
          <w:rFonts w:eastAsia="Calibri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  <w:r w:rsidRPr="00330911">
        <w:rPr>
          <w:rFonts w:eastAsia="Calibri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ind w:firstLine="709"/>
        <w:jc w:val="both"/>
        <w:rPr>
          <w:rFonts w:eastAsia="Calibri"/>
          <w:sz w:val="28"/>
          <w:szCs w:val="28"/>
        </w:rPr>
      </w:pPr>
    </w:p>
    <w:p w:rsidR="00330911" w:rsidRPr="00330911" w:rsidRDefault="00330911" w:rsidP="00330911">
      <w:pPr>
        <w:widowControl/>
        <w:autoSpaceDE/>
        <w:autoSpaceDN/>
        <w:jc w:val="both"/>
        <w:rPr>
          <w:rFonts w:eastAsia="Calibri"/>
        </w:rPr>
      </w:pPr>
    </w:p>
    <w:p w:rsidR="00330911" w:rsidRDefault="00330911" w:rsidP="00875E03">
      <w:pPr>
        <w:pStyle w:val="1"/>
        <w:ind w:right="535"/>
      </w:pPr>
    </w:p>
    <w:sectPr w:rsidR="00330911" w:rsidSect="00330911">
      <w:pgSz w:w="11910" w:h="16840"/>
      <w:pgMar w:top="567" w:right="567" w:bottom="567" w:left="1134" w:header="72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349"/>
    <w:multiLevelType w:val="multilevel"/>
    <w:tmpl w:val="B024EF38"/>
    <w:lvl w:ilvl="0">
      <w:start w:val="1"/>
      <w:numFmt w:val="decimal"/>
      <w:lvlText w:val="%1"/>
      <w:lvlJc w:val="left"/>
      <w:pPr>
        <w:ind w:left="401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49"/>
      </w:pPr>
      <w:rPr>
        <w:rFonts w:hint="default"/>
        <w:lang w:val="ru-RU" w:eastAsia="en-US" w:bidi="ar-SA"/>
      </w:rPr>
    </w:lvl>
  </w:abstractNum>
  <w:abstractNum w:abstractNumId="1">
    <w:nsid w:val="129625AD"/>
    <w:multiLevelType w:val="multilevel"/>
    <w:tmpl w:val="C63C8B08"/>
    <w:lvl w:ilvl="0">
      <w:start w:val="2"/>
      <w:numFmt w:val="decimal"/>
      <w:lvlText w:val="%1"/>
      <w:lvlJc w:val="left"/>
      <w:pPr>
        <w:ind w:left="40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1"/>
      </w:pPr>
      <w:rPr>
        <w:rFonts w:hint="default"/>
        <w:lang w:val="ru-RU" w:eastAsia="en-US" w:bidi="ar-SA"/>
      </w:rPr>
    </w:lvl>
  </w:abstractNum>
  <w:abstractNum w:abstractNumId="2">
    <w:nsid w:val="1B0E225B"/>
    <w:multiLevelType w:val="multilevel"/>
    <w:tmpl w:val="13120370"/>
    <w:lvl w:ilvl="0">
      <w:start w:val="6"/>
      <w:numFmt w:val="decimal"/>
      <w:lvlText w:val="%1"/>
      <w:lvlJc w:val="left"/>
      <w:pPr>
        <w:ind w:left="401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22"/>
      </w:pPr>
      <w:rPr>
        <w:rFonts w:hint="default"/>
        <w:lang w:val="ru-RU" w:eastAsia="en-US" w:bidi="ar-SA"/>
      </w:rPr>
    </w:lvl>
  </w:abstractNum>
  <w:abstractNum w:abstractNumId="3">
    <w:nsid w:val="1EA2764D"/>
    <w:multiLevelType w:val="hybridMultilevel"/>
    <w:tmpl w:val="8352673C"/>
    <w:lvl w:ilvl="0" w:tplc="FC8C3942">
      <w:start w:val="1"/>
      <w:numFmt w:val="decimal"/>
      <w:lvlText w:val="%1)"/>
      <w:lvlJc w:val="left"/>
      <w:pPr>
        <w:ind w:left="40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0C8FBC">
      <w:numFmt w:val="bullet"/>
      <w:lvlText w:val="•"/>
      <w:lvlJc w:val="left"/>
      <w:pPr>
        <w:ind w:left="1376" w:hanging="435"/>
      </w:pPr>
      <w:rPr>
        <w:rFonts w:hint="default"/>
        <w:lang w:val="ru-RU" w:eastAsia="en-US" w:bidi="ar-SA"/>
      </w:rPr>
    </w:lvl>
    <w:lvl w:ilvl="2" w:tplc="9CBEB4BA">
      <w:numFmt w:val="bullet"/>
      <w:lvlText w:val="•"/>
      <w:lvlJc w:val="left"/>
      <w:pPr>
        <w:ind w:left="2353" w:hanging="435"/>
      </w:pPr>
      <w:rPr>
        <w:rFonts w:hint="default"/>
        <w:lang w:val="ru-RU" w:eastAsia="en-US" w:bidi="ar-SA"/>
      </w:rPr>
    </w:lvl>
    <w:lvl w:ilvl="3" w:tplc="CAD4BADA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B5A4EAD8">
      <w:numFmt w:val="bullet"/>
      <w:lvlText w:val="•"/>
      <w:lvlJc w:val="left"/>
      <w:pPr>
        <w:ind w:left="4306" w:hanging="435"/>
      </w:pPr>
      <w:rPr>
        <w:rFonts w:hint="default"/>
        <w:lang w:val="ru-RU" w:eastAsia="en-US" w:bidi="ar-SA"/>
      </w:rPr>
    </w:lvl>
    <w:lvl w:ilvl="5" w:tplc="E6EA1A78">
      <w:numFmt w:val="bullet"/>
      <w:lvlText w:val="•"/>
      <w:lvlJc w:val="left"/>
      <w:pPr>
        <w:ind w:left="5283" w:hanging="435"/>
      </w:pPr>
      <w:rPr>
        <w:rFonts w:hint="default"/>
        <w:lang w:val="ru-RU" w:eastAsia="en-US" w:bidi="ar-SA"/>
      </w:rPr>
    </w:lvl>
    <w:lvl w:ilvl="6" w:tplc="C3AE93EE">
      <w:numFmt w:val="bullet"/>
      <w:lvlText w:val="•"/>
      <w:lvlJc w:val="left"/>
      <w:pPr>
        <w:ind w:left="6259" w:hanging="435"/>
      </w:pPr>
      <w:rPr>
        <w:rFonts w:hint="default"/>
        <w:lang w:val="ru-RU" w:eastAsia="en-US" w:bidi="ar-SA"/>
      </w:rPr>
    </w:lvl>
    <w:lvl w:ilvl="7" w:tplc="AA4CCFB4">
      <w:numFmt w:val="bullet"/>
      <w:lvlText w:val="•"/>
      <w:lvlJc w:val="left"/>
      <w:pPr>
        <w:ind w:left="7236" w:hanging="435"/>
      </w:pPr>
      <w:rPr>
        <w:rFonts w:hint="default"/>
        <w:lang w:val="ru-RU" w:eastAsia="en-US" w:bidi="ar-SA"/>
      </w:rPr>
    </w:lvl>
    <w:lvl w:ilvl="8" w:tplc="B8C4EF4C">
      <w:numFmt w:val="bullet"/>
      <w:lvlText w:val="•"/>
      <w:lvlJc w:val="left"/>
      <w:pPr>
        <w:ind w:left="8212" w:hanging="435"/>
      </w:pPr>
      <w:rPr>
        <w:rFonts w:hint="default"/>
        <w:lang w:val="ru-RU" w:eastAsia="en-US" w:bidi="ar-SA"/>
      </w:rPr>
    </w:lvl>
  </w:abstractNum>
  <w:abstractNum w:abstractNumId="4">
    <w:nsid w:val="47233F7C"/>
    <w:multiLevelType w:val="hybridMultilevel"/>
    <w:tmpl w:val="636A439A"/>
    <w:lvl w:ilvl="0" w:tplc="C12EA288">
      <w:start w:val="1"/>
      <w:numFmt w:val="decimal"/>
      <w:lvlText w:val="%1."/>
      <w:lvlJc w:val="left"/>
      <w:pPr>
        <w:ind w:left="40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4A7E88">
      <w:numFmt w:val="bullet"/>
      <w:lvlText w:val="•"/>
      <w:lvlJc w:val="left"/>
      <w:pPr>
        <w:ind w:left="1376" w:hanging="355"/>
      </w:pPr>
      <w:rPr>
        <w:rFonts w:hint="default"/>
        <w:lang w:val="ru-RU" w:eastAsia="en-US" w:bidi="ar-SA"/>
      </w:rPr>
    </w:lvl>
    <w:lvl w:ilvl="2" w:tplc="CA0CDCEE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54B895FC">
      <w:numFmt w:val="bullet"/>
      <w:lvlText w:val="•"/>
      <w:lvlJc w:val="left"/>
      <w:pPr>
        <w:ind w:left="3329" w:hanging="355"/>
      </w:pPr>
      <w:rPr>
        <w:rFonts w:hint="default"/>
        <w:lang w:val="ru-RU" w:eastAsia="en-US" w:bidi="ar-SA"/>
      </w:rPr>
    </w:lvl>
    <w:lvl w:ilvl="4" w:tplc="76949F0A">
      <w:numFmt w:val="bullet"/>
      <w:lvlText w:val="•"/>
      <w:lvlJc w:val="left"/>
      <w:pPr>
        <w:ind w:left="4306" w:hanging="355"/>
      </w:pPr>
      <w:rPr>
        <w:rFonts w:hint="default"/>
        <w:lang w:val="ru-RU" w:eastAsia="en-US" w:bidi="ar-SA"/>
      </w:rPr>
    </w:lvl>
    <w:lvl w:ilvl="5" w:tplc="E0ACE704">
      <w:numFmt w:val="bullet"/>
      <w:lvlText w:val="•"/>
      <w:lvlJc w:val="left"/>
      <w:pPr>
        <w:ind w:left="5283" w:hanging="355"/>
      </w:pPr>
      <w:rPr>
        <w:rFonts w:hint="default"/>
        <w:lang w:val="ru-RU" w:eastAsia="en-US" w:bidi="ar-SA"/>
      </w:rPr>
    </w:lvl>
    <w:lvl w:ilvl="6" w:tplc="1912502E">
      <w:numFmt w:val="bullet"/>
      <w:lvlText w:val="•"/>
      <w:lvlJc w:val="left"/>
      <w:pPr>
        <w:ind w:left="6259" w:hanging="355"/>
      </w:pPr>
      <w:rPr>
        <w:rFonts w:hint="default"/>
        <w:lang w:val="ru-RU" w:eastAsia="en-US" w:bidi="ar-SA"/>
      </w:rPr>
    </w:lvl>
    <w:lvl w:ilvl="7" w:tplc="5DD40362">
      <w:numFmt w:val="bullet"/>
      <w:lvlText w:val="•"/>
      <w:lvlJc w:val="left"/>
      <w:pPr>
        <w:ind w:left="7236" w:hanging="355"/>
      </w:pPr>
      <w:rPr>
        <w:rFonts w:hint="default"/>
        <w:lang w:val="ru-RU" w:eastAsia="en-US" w:bidi="ar-SA"/>
      </w:rPr>
    </w:lvl>
    <w:lvl w:ilvl="8" w:tplc="28105F8C">
      <w:numFmt w:val="bullet"/>
      <w:lvlText w:val="•"/>
      <w:lvlJc w:val="left"/>
      <w:pPr>
        <w:ind w:left="8212" w:hanging="355"/>
      </w:pPr>
      <w:rPr>
        <w:rFonts w:hint="default"/>
        <w:lang w:val="ru-RU" w:eastAsia="en-US" w:bidi="ar-SA"/>
      </w:rPr>
    </w:lvl>
  </w:abstractNum>
  <w:abstractNum w:abstractNumId="5">
    <w:nsid w:val="4E6673DF"/>
    <w:multiLevelType w:val="multilevel"/>
    <w:tmpl w:val="2042E29C"/>
    <w:lvl w:ilvl="0">
      <w:start w:val="8"/>
      <w:numFmt w:val="decimal"/>
      <w:lvlText w:val="%1"/>
      <w:lvlJc w:val="left"/>
      <w:pPr>
        <w:ind w:left="401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611"/>
      </w:pPr>
      <w:rPr>
        <w:rFonts w:hint="default"/>
        <w:lang w:val="ru-RU" w:eastAsia="en-US" w:bidi="ar-SA"/>
      </w:rPr>
    </w:lvl>
  </w:abstractNum>
  <w:abstractNum w:abstractNumId="6">
    <w:nsid w:val="4F8E4406"/>
    <w:multiLevelType w:val="multilevel"/>
    <w:tmpl w:val="FCE4753A"/>
    <w:lvl w:ilvl="0">
      <w:start w:val="5"/>
      <w:numFmt w:val="decimal"/>
      <w:lvlText w:val="%1"/>
      <w:lvlJc w:val="left"/>
      <w:pPr>
        <w:ind w:left="401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03"/>
      </w:pPr>
      <w:rPr>
        <w:rFonts w:hint="default"/>
        <w:lang w:val="ru-RU" w:eastAsia="en-US" w:bidi="ar-SA"/>
      </w:rPr>
    </w:lvl>
  </w:abstractNum>
  <w:abstractNum w:abstractNumId="7">
    <w:nsid w:val="576919C6"/>
    <w:multiLevelType w:val="multilevel"/>
    <w:tmpl w:val="9BEE67E8"/>
    <w:lvl w:ilvl="0">
      <w:start w:val="3"/>
      <w:numFmt w:val="decimal"/>
      <w:lvlText w:val="%1"/>
      <w:lvlJc w:val="left"/>
      <w:pPr>
        <w:ind w:left="401" w:hanging="7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0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00"/>
      </w:pPr>
      <w:rPr>
        <w:rFonts w:hint="default"/>
        <w:lang w:val="ru-RU" w:eastAsia="en-US" w:bidi="ar-SA"/>
      </w:rPr>
    </w:lvl>
  </w:abstractNum>
  <w:abstractNum w:abstractNumId="8">
    <w:nsid w:val="6F333D40"/>
    <w:multiLevelType w:val="hybridMultilevel"/>
    <w:tmpl w:val="EAF8E1B6"/>
    <w:lvl w:ilvl="0" w:tplc="7E166DF6">
      <w:numFmt w:val="bullet"/>
      <w:lvlText w:val="-"/>
      <w:lvlJc w:val="left"/>
      <w:pPr>
        <w:ind w:left="40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D221E8">
      <w:numFmt w:val="bullet"/>
      <w:lvlText w:val="•"/>
      <w:lvlJc w:val="left"/>
      <w:pPr>
        <w:ind w:left="1376" w:hanging="310"/>
      </w:pPr>
      <w:rPr>
        <w:rFonts w:hint="default"/>
        <w:lang w:val="ru-RU" w:eastAsia="en-US" w:bidi="ar-SA"/>
      </w:rPr>
    </w:lvl>
    <w:lvl w:ilvl="2" w:tplc="2F948C5C">
      <w:numFmt w:val="bullet"/>
      <w:lvlText w:val="•"/>
      <w:lvlJc w:val="left"/>
      <w:pPr>
        <w:ind w:left="2353" w:hanging="310"/>
      </w:pPr>
      <w:rPr>
        <w:rFonts w:hint="default"/>
        <w:lang w:val="ru-RU" w:eastAsia="en-US" w:bidi="ar-SA"/>
      </w:rPr>
    </w:lvl>
    <w:lvl w:ilvl="3" w:tplc="258CF246">
      <w:numFmt w:val="bullet"/>
      <w:lvlText w:val="•"/>
      <w:lvlJc w:val="left"/>
      <w:pPr>
        <w:ind w:left="3329" w:hanging="310"/>
      </w:pPr>
      <w:rPr>
        <w:rFonts w:hint="default"/>
        <w:lang w:val="ru-RU" w:eastAsia="en-US" w:bidi="ar-SA"/>
      </w:rPr>
    </w:lvl>
    <w:lvl w:ilvl="4" w:tplc="1F04400E">
      <w:numFmt w:val="bullet"/>
      <w:lvlText w:val="•"/>
      <w:lvlJc w:val="left"/>
      <w:pPr>
        <w:ind w:left="4306" w:hanging="310"/>
      </w:pPr>
      <w:rPr>
        <w:rFonts w:hint="default"/>
        <w:lang w:val="ru-RU" w:eastAsia="en-US" w:bidi="ar-SA"/>
      </w:rPr>
    </w:lvl>
    <w:lvl w:ilvl="5" w:tplc="EAB81FE0">
      <w:numFmt w:val="bullet"/>
      <w:lvlText w:val="•"/>
      <w:lvlJc w:val="left"/>
      <w:pPr>
        <w:ind w:left="5283" w:hanging="310"/>
      </w:pPr>
      <w:rPr>
        <w:rFonts w:hint="default"/>
        <w:lang w:val="ru-RU" w:eastAsia="en-US" w:bidi="ar-SA"/>
      </w:rPr>
    </w:lvl>
    <w:lvl w:ilvl="6" w:tplc="22BCD14A">
      <w:numFmt w:val="bullet"/>
      <w:lvlText w:val="•"/>
      <w:lvlJc w:val="left"/>
      <w:pPr>
        <w:ind w:left="6259" w:hanging="310"/>
      </w:pPr>
      <w:rPr>
        <w:rFonts w:hint="default"/>
        <w:lang w:val="ru-RU" w:eastAsia="en-US" w:bidi="ar-SA"/>
      </w:rPr>
    </w:lvl>
    <w:lvl w:ilvl="7" w:tplc="81204472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589A6A4E">
      <w:numFmt w:val="bullet"/>
      <w:lvlText w:val="•"/>
      <w:lvlJc w:val="left"/>
      <w:pPr>
        <w:ind w:left="8212" w:hanging="310"/>
      </w:pPr>
      <w:rPr>
        <w:rFonts w:hint="default"/>
        <w:lang w:val="ru-RU" w:eastAsia="en-US" w:bidi="ar-SA"/>
      </w:rPr>
    </w:lvl>
  </w:abstractNum>
  <w:abstractNum w:abstractNumId="9">
    <w:nsid w:val="6F4500C8"/>
    <w:multiLevelType w:val="hybridMultilevel"/>
    <w:tmpl w:val="5274C564"/>
    <w:lvl w:ilvl="0" w:tplc="06809F72">
      <w:numFmt w:val="bullet"/>
      <w:lvlText w:val="-"/>
      <w:lvlJc w:val="left"/>
      <w:pPr>
        <w:ind w:left="40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80AC6C">
      <w:numFmt w:val="bullet"/>
      <w:lvlText w:val="•"/>
      <w:lvlJc w:val="left"/>
      <w:pPr>
        <w:ind w:left="1376" w:hanging="422"/>
      </w:pPr>
      <w:rPr>
        <w:rFonts w:hint="default"/>
        <w:lang w:val="ru-RU" w:eastAsia="en-US" w:bidi="ar-SA"/>
      </w:rPr>
    </w:lvl>
    <w:lvl w:ilvl="2" w:tplc="277C40FE">
      <w:numFmt w:val="bullet"/>
      <w:lvlText w:val="•"/>
      <w:lvlJc w:val="left"/>
      <w:pPr>
        <w:ind w:left="2353" w:hanging="422"/>
      </w:pPr>
      <w:rPr>
        <w:rFonts w:hint="default"/>
        <w:lang w:val="ru-RU" w:eastAsia="en-US" w:bidi="ar-SA"/>
      </w:rPr>
    </w:lvl>
    <w:lvl w:ilvl="3" w:tplc="DA28E880">
      <w:numFmt w:val="bullet"/>
      <w:lvlText w:val="•"/>
      <w:lvlJc w:val="left"/>
      <w:pPr>
        <w:ind w:left="3329" w:hanging="422"/>
      </w:pPr>
      <w:rPr>
        <w:rFonts w:hint="default"/>
        <w:lang w:val="ru-RU" w:eastAsia="en-US" w:bidi="ar-SA"/>
      </w:rPr>
    </w:lvl>
    <w:lvl w:ilvl="4" w:tplc="32488162">
      <w:numFmt w:val="bullet"/>
      <w:lvlText w:val="•"/>
      <w:lvlJc w:val="left"/>
      <w:pPr>
        <w:ind w:left="4306" w:hanging="422"/>
      </w:pPr>
      <w:rPr>
        <w:rFonts w:hint="default"/>
        <w:lang w:val="ru-RU" w:eastAsia="en-US" w:bidi="ar-SA"/>
      </w:rPr>
    </w:lvl>
    <w:lvl w:ilvl="5" w:tplc="2DE638A6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6" w:tplc="9358FE00">
      <w:numFmt w:val="bullet"/>
      <w:lvlText w:val="•"/>
      <w:lvlJc w:val="left"/>
      <w:pPr>
        <w:ind w:left="6259" w:hanging="422"/>
      </w:pPr>
      <w:rPr>
        <w:rFonts w:hint="default"/>
        <w:lang w:val="ru-RU" w:eastAsia="en-US" w:bidi="ar-SA"/>
      </w:rPr>
    </w:lvl>
    <w:lvl w:ilvl="7" w:tplc="D2E2AB10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 w:tplc="2688A6B6">
      <w:numFmt w:val="bullet"/>
      <w:lvlText w:val="•"/>
      <w:lvlJc w:val="left"/>
      <w:pPr>
        <w:ind w:left="8212" w:hanging="422"/>
      </w:pPr>
      <w:rPr>
        <w:rFonts w:hint="default"/>
        <w:lang w:val="ru-RU" w:eastAsia="en-US" w:bidi="ar-SA"/>
      </w:rPr>
    </w:lvl>
  </w:abstractNum>
  <w:abstractNum w:abstractNumId="10">
    <w:nsid w:val="70BE0827"/>
    <w:multiLevelType w:val="multilevel"/>
    <w:tmpl w:val="BBCAB0BE"/>
    <w:lvl w:ilvl="0">
      <w:start w:val="3"/>
      <w:numFmt w:val="decimal"/>
      <w:lvlText w:val="%1"/>
      <w:lvlJc w:val="left"/>
      <w:pPr>
        <w:ind w:left="4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03"/>
    <w:rsid w:val="00330911"/>
    <w:rsid w:val="005413B6"/>
    <w:rsid w:val="00875E03"/>
    <w:rsid w:val="00C160BE"/>
    <w:rsid w:val="00DB46BB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E03"/>
    <w:pPr>
      <w:ind w:left="528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E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E03"/>
    <w:pPr>
      <w:ind w:left="4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E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5E03"/>
    <w:pPr>
      <w:ind w:left="401" w:right="406" w:firstLine="709"/>
      <w:jc w:val="both"/>
    </w:pPr>
  </w:style>
  <w:style w:type="paragraph" w:styleId="a6">
    <w:name w:val="No Spacing"/>
    <w:uiPriority w:val="1"/>
    <w:qFormat/>
    <w:rsid w:val="00330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E03"/>
    <w:pPr>
      <w:ind w:left="528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E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E03"/>
    <w:pPr>
      <w:ind w:left="4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E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5E03"/>
    <w:pPr>
      <w:ind w:left="401" w:right="406" w:firstLine="709"/>
      <w:jc w:val="both"/>
    </w:pPr>
  </w:style>
  <w:style w:type="paragraph" w:styleId="a6">
    <w:name w:val="No Spacing"/>
    <w:uiPriority w:val="1"/>
    <w:qFormat/>
    <w:rsid w:val="00330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9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1302-C340-4099-B176-0A979441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2025-06-10T09:14:00Z</cp:lastPrinted>
  <dcterms:created xsi:type="dcterms:W3CDTF">2025-06-10T07:54:00Z</dcterms:created>
  <dcterms:modified xsi:type="dcterms:W3CDTF">2025-06-10T09:15:00Z</dcterms:modified>
</cp:coreProperties>
</file>