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0466"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42DBA308" w14:textId="77777777" w:rsidR="00027D9F" w:rsidRDefault="00027D9F" w:rsidP="00027D9F">
      <w:pPr>
        <w:jc w:val="center"/>
        <w:rPr>
          <w:b/>
          <w:bCs/>
          <w:sz w:val="28"/>
          <w:szCs w:val="28"/>
        </w:rPr>
      </w:pPr>
      <w:r>
        <w:rPr>
          <w:b/>
          <w:bCs/>
          <w:sz w:val="28"/>
          <w:szCs w:val="28"/>
        </w:rPr>
        <w:t>ХВАЛОВСКОЕ СЕЛЬСКОЕ ПОСЕЛЕНИЕ</w:t>
      </w:r>
    </w:p>
    <w:p w14:paraId="7F0A4BE9" w14:textId="77777777" w:rsidR="00027D9F" w:rsidRDefault="00027D9F" w:rsidP="00027D9F">
      <w:pPr>
        <w:jc w:val="center"/>
        <w:rPr>
          <w:b/>
          <w:bCs/>
          <w:sz w:val="28"/>
          <w:szCs w:val="28"/>
        </w:rPr>
      </w:pPr>
      <w:r>
        <w:rPr>
          <w:b/>
          <w:bCs/>
          <w:sz w:val="28"/>
          <w:szCs w:val="28"/>
        </w:rPr>
        <w:t>ВОЛХОВСКОГО МУНИЦИПАЛЬНОГО РАЙОНА</w:t>
      </w:r>
    </w:p>
    <w:p w14:paraId="490F19F6" w14:textId="77777777" w:rsidR="00027D9F" w:rsidRDefault="00027D9F" w:rsidP="00027D9F">
      <w:pPr>
        <w:pStyle w:val="10"/>
        <w:jc w:val="center"/>
        <w:rPr>
          <w:sz w:val="28"/>
          <w:szCs w:val="28"/>
        </w:rPr>
      </w:pPr>
      <w:r>
        <w:rPr>
          <w:sz w:val="28"/>
          <w:szCs w:val="28"/>
        </w:rPr>
        <w:t>ЛЕНИНГРАДСКОЙ ОБЛАСТИ</w:t>
      </w:r>
    </w:p>
    <w:p w14:paraId="6363D6FE" w14:textId="77777777" w:rsidR="00027D9F" w:rsidRDefault="00027D9F" w:rsidP="00027D9F">
      <w:pPr>
        <w:rPr>
          <w:b/>
          <w:sz w:val="28"/>
          <w:szCs w:val="28"/>
        </w:rPr>
      </w:pPr>
    </w:p>
    <w:p w14:paraId="083BCC4E" w14:textId="77777777" w:rsidR="00027D9F" w:rsidRDefault="00027D9F" w:rsidP="00027D9F">
      <w:pPr>
        <w:jc w:val="center"/>
        <w:rPr>
          <w:b/>
          <w:sz w:val="28"/>
          <w:szCs w:val="28"/>
        </w:rPr>
      </w:pPr>
      <w:r>
        <w:rPr>
          <w:b/>
          <w:sz w:val="28"/>
          <w:szCs w:val="28"/>
        </w:rPr>
        <w:t>ПОСТАНОВЛЕНИЕ</w:t>
      </w:r>
    </w:p>
    <w:p w14:paraId="791993BD" w14:textId="77777777" w:rsidR="00027D9F" w:rsidRDefault="00027D9F" w:rsidP="00027D9F">
      <w:pPr>
        <w:jc w:val="center"/>
        <w:rPr>
          <w:b/>
          <w:sz w:val="28"/>
          <w:szCs w:val="28"/>
        </w:rPr>
      </w:pPr>
    </w:p>
    <w:p w14:paraId="6545BDD5" w14:textId="5D86E77D"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F65D3B">
        <w:rPr>
          <w:sz w:val="28"/>
          <w:szCs w:val="28"/>
        </w:rPr>
        <w:t>1</w:t>
      </w:r>
      <w:r w:rsidR="008B6096">
        <w:rPr>
          <w:sz w:val="28"/>
          <w:szCs w:val="28"/>
        </w:rPr>
        <w:t>9</w:t>
      </w:r>
      <w:r w:rsidR="00F65D3B">
        <w:rPr>
          <w:sz w:val="28"/>
          <w:szCs w:val="28"/>
        </w:rPr>
        <w:t xml:space="preserve"> </w:t>
      </w:r>
      <w:r w:rsidR="008B6096">
        <w:rPr>
          <w:sz w:val="28"/>
          <w:szCs w:val="28"/>
        </w:rPr>
        <w:t>сентября 2025</w:t>
      </w:r>
      <w:r w:rsidR="00027D9F" w:rsidRPr="00B25E0B">
        <w:rPr>
          <w:sz w:val="28"/>
          <w:szCs w:val="28"/>
        </w:rPr>
        <w:t xml:space="preserve"> </w:t>
      </w:r>
      <w:r w:rsidR="00F65D3B" w:rsidRPr="00B25E0B">
        <w:rPr>
          <w:sz w:val="28"/>
          <w:szCs w:val="28"/>
        </w:rPr>
        <w:t>года №</w:t>
      </w:r>
      <w:r w:rsidR="00A61B56">
        <w:rPr>
          <w:sz w:val="28"/>
          <w:szCs w:val="28"/>
        </w:rPr>
        <w:t xml:space="preserve"> </w:t>
      </w:r>
      <w:r w:rsidR="008B6096" w:rsidRPr="008B6096">
        <w:rPr>
          <w:b/>
          <w:bCs/>
          <w:sz w:val="28"/>
          <w:szCs w:val="28"/>
        </w:rPr>
        <w:t>151</w:t>
      </w:r>
      <w:r w:rsidR="00224B99" w:rsidRPr="008B6096">
        <w:rPr>
          <w:b/>
          <w:bCs/>
          <w:sz w:val="28"/>
          <w:szCs w:val="28"/>
        </w:rPr>
        <w:t xml:space="preserve"> </w:t>
      </w:r>
      <w:r w:rsidR="007C5390">
        <w:rPr>
          <w:sz w:val="28"/>
          <w:szCs w:val="28"/>
        </w:rPr>
        <w:t xml:space="preserve"> </w:t>
      </w:r>
    </w:p>
    <w:p w14:paraId="3F907E1A"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26D67FEB" w14:textId="77777777" w:rsidR="00085000" w:rsidRDefault="00085000" w:rsidP="00085000">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0DF63350" w14:textId="2A4A2A29" w:rsidR="00085000" w:rsidRDefault="00085000" w:rsidP="00085000">
      <w:pPr>
        <w:widowControl w:val="0"/>
        <w:autoSpaceDE w:val="0"/>
        <w:autoSpaceDN w:val="0"/>
        <w:adjustRightInd w:val="0"/>
        <w:jc w:val="center"/>
        <w:outlineLvl w:val="0"/>
        <w:rPr>
          <w:b/>
          <w:sz w:val="28"/>
          <w:szCs w:val="28"/>
        </w:rPr>
      </w:pPr>
      <w:r>
        <w:rPr>
          <w:b/>
          <w:sz w:val="28"/>
          <w:szCs w:val="28"/>
        </w:rPr>
        <w:t xml:space="preserve">главы администрации № 72 от 16.05.2025 года </w:t>
      </w:r>
    </w:p>
    <w:p w14:paraId="2542909A" w14:textId="55EF8E62" w:rsidR="00213E41" w:rsidRDefault="00085000" w:rsidP="00213E41">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w:t>
      </w:r>
      <w:bookmarkStart w:id="0" w:name="_Hlk209177699"/>
      <w:r w:rsidR="00213E41" w:rsidRPr="0032242E">
        <w:rPr>
          <w:b/>
          <w:sz w:val="28"/>
          <w:szCs w:val="28"/>
        </w:rPr>
        <w:t xml:space="preserve">Об утверждении   Административного регламента </w:t>
      </w:r>
    </w:p>
    <w:p w14:paraId="05B21FAB" w14:textId="77777777"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bookmarkEnd w:id="0"/>
    <w:p w14:paraId="1D758DAF" w14:textId="77777777" w:rsidR="00CE6978" w:rsidRDefault="00CE6978" w:rsidP="00CE6978">
      <w:pPr>
        <w:widowControl w:val="0"/>
        <w:tabs>
          <w:tab w:val="left" w:pos="142"/>
          <w:tab w:val="left" w:pos="284"/>
        </w:tabs>
        <w:autoSpaceDE w:val="0"/>
        <w:autoSpaceDN w:val="0"/>
        <w:adjustRightInd w:val="0"/>
        <w:ind w:left="-567" w:firstLine="340"/>
        <w:jc w:val="center"/>
        <w:outlineLvl w:val="0"/>
        <w:rPr>
          <w:b/>
          <w:sz w:val="28"/>
          <w:szCs w:val="28"/>
        </w:rPr>
      </w:pPr>
      <w:r w:rsidRPr="00B84918">
        <w:rPr>
          <w:b/>
          <w:sz w:val="28"/>
          <w:szCs w:val="28"/>
        </w:rPr>
        <w:t xml:space="preserve">«Выдача </w:t>
      </w:r>
      <w:r w:rsidRPr="0093396D">
        <w:rPr>
          <w:b/>
          <w:sz w:val="28"/>
          <w:szCs w:val="28"/>
        </w:rPr>
        <w:t>разрешения на использование земель или земельного участка, находящихс</w:t>
      </w:r>
      <w:r>
        <w:rPr>
          <w:b/>
          <w:sz w:val="28"/>
          <w:szCs w:val="28"/>
        </w:rPr>
        <w:t xml:space="preserve">я в муниципальной собственности, </w:t>
      </w:r>
      <w:r w:rsidRPr="0093396D">
        <w:rPr>
          <w:b/>
          <w:sz w:val="28"/>
          <w:szCs w:val="28"/>
        </w:rPr>
        <w:t xml:space="preserve">без предоставления </w:t>
      </w:r>
    </w:p>
    <w:p w14:paraId="41C92CA5" w14:textId="55596D45" w:rsidR="0088447B" w:rsidRDefault="00CE6978" w:rsidP="00CE6978">
      <w:pPr>
        <w:widowControl w:val="0"/>
        <w:tabs>
          <w:tab w:val="left" w:pos="142"/>
          <w:tab w:val="left" w:pos="284"/>
        </w:tabs>
        <w:autoSpaceDE w:val="0"/>
        <w:autoSpaceDN w:val="0"/>
        <w:adjustRightInd w:val="0"/>
        <w:ind w:left="-567" w:firstLine="340"/>
        <w:jc w:val="center"/>
        <w:outlineLvl w:val="0"/>
        <w:rPr>
          <w:b/>
          <w:sz w:val="28"/>
          <w:szCs w:val="28"/>
        </w:rPr>
      </w:pPr>
      <w:r w:rsidRPr="0093396D">
        <w:rPr>
          <w:b/>
          <w:sz w:val="28"/>
          <w:szCs w:val="28"/>
        </w:rPr>
        <w:t>земельного участка и установления сервитута, публичного сервитута»</w:t>
      </w:r>
    </w:p>
    <w:p w14:paraId="62C1C5DC" w14:textId="77777777" w:rsidR="00085000" w:rsidRDefault="00085000" w:rsidP="00CE6978">
      <w:pPr>
        <w:widowControl w:val="0"/>
        <w:tabs>
          <w:tab w:val="left" w:pos="142"/>
          <w:tab w:val="left" w:pos="284"/>
        </w:tabs>
        <w:autoSpaceDE w:val="0"/>
        <w:autoSpaceDN w:val="0"/>
        <w:adjustRightInd w:val="0"/>
        <w:ind w:left="-567" w:firstLine="340"/>
        <w:jc w:val="center"/>
        <w:outlineLvl w:val="0"/>
        <w:rPr>
          <w:b/>
          <w:sz w:val="28"/>
          <w:szCs w:val="28"/>
        </w:rPr>
      </w:pPr>
    </w:p>
    <w:p w14:paraId="5FC7B3B2" w14:textId="4ADD7B31" w:rsidR="00027D9F" w:rsidRPr="00113BC0" w:rsidRDefault="00085000" w:rsidP="00085000">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sidRPr="00B559AE">
        <w:rPr>
          <w:sz w:val="28"/>
          <w:szCs w:val="28"/>
        </w:rPr>
        <w:t>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8"/>
          <w:szCs w:val="28"/>
        </w:rPr>
        <w:t xml:space="preserve"> (с изменениями)</w:t>
      </w:r>
      <w:r w:rsidRPr="00B559AE">
        <w:rPr>
          <w:sz w:val="28"/>
          <w:szCs w:val="28"/>
        </w:rPr>
        <w:t>,</w:t>
      </w:r>
      <w:r w:rsidRPr="00B559AE">
        <w:rPr>
          <w:color w:val="1D1B11"/>
          <w:sz w:val="28"/>
          <w:szCs w:val="28"/>
        </w:rPr>
        <w:t xml:space="preserve"> </w:t>
      </w:r>
      <w:r w:rsidRPr="00EE47B0">
        <w:rPr>
          <w:color w:val="1D1B11"/>
          <w:sz w:val="28"/>
          <w:szCs w:val="28"/>
        </w:rPr>
        <w:t xml:space="preserve">Уставом </w:t>
      </w:r>
      <w:proofErr w:type="spellStart"/>
      <w:r>
        <w:rPr>
          <w:color w:val="1D1B11"/>
          <w:sz w:val="28"/>
          <w:szCs w:val="28"/>
        </w:rPr>
        <w:t>Хваловского</w:t>
      </w:r>
      <w:proofErr w:type="spellEnd"/>
      <w:r w:rsidRPr="00EE47B0">
        <w:rPr>
          <w:color w:val="1D1B11"/>
          <w:sz w:val="28"/>
          <w:szCs w:val="28"/>
        </w:rPr>
        <w:t xml:space="preserve"> сельского поселения Волховского муниципального района Ленинградской области</w:t>
      </w:r>
      <w:r>
        <w:rPr>
          <w:color w:val="1D1B11"/>
          <w:sz w:val="28"/>
          <w:szCs w:val="28"/>
        </w:rPr>
        <w:t>,</w:t>
      </w:r>
      <w:r w:rsidRPr="00B559AE">
        <w:rPr>
          <w:sz w:val="28"/>
          <w:szCs w:val="28"/>
        </w:rPr>
        <w:t xml:space="preserve"> </w:t>
      </w:r>
      <w:r w:rsidRPr="00113BC0">
        <w:rPr>
          <w:color w:val="000000"/>
          <w:sz w:val="28"/>
          <w:szCs w:val="28"/>
          <w:lang w:eastAsia="ar-SA"/>
        </w:rPr>
        <w:t>администраци</w:t>
      </w:r>
      <w:r>
        <w:rPr>
          <w:color w:val="000000"/>
          <w:sz w:val="28"/>
          <w:szCs w:val="28"/>
          <w:lang w:eastAsia="ar-SA"/>
        </w:rPr>
        <w:t>я</w:t>
      </w:r>
      <w:r w:rsidRPr="00113BC0">
        <w:rPr>
          <w:color w:val="000000"/>
          <w:sz w:val="28"/>
          <w:szCs w:val="28"/>
          <w:lang w:eastAsia="ar-SA"/>
        </w:rPr>
        <w:t xml:space="preserve">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w:t>
      </w:r>
    </w:p>
    <w:p w14:paraId="0B45A2C9" w14:textId="3258E61F"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w:t>
      </w:r>
      <w:r w:rsidR="00085000">
        <w:rPr>
          <w:b/>
          <w:color w:val="000000"/>
          <w:sz w:val="28"/>
          <w:szCs w:val="28"/>
          <w:lang w:eastAsia="ar-SA"/>
        </w:rPr>
        <w:t xml:space="preserve"> е т</w:t>
      </w:r>
      <w:r w:rsidRPr="00027D9F">
        <w:rPr>
          <w:b/>
          <w:color w:val="000000"/>
          <w:sz w:val="28"/>
          <w:szCs w:val="28"/>
          <w:lang w:eastAsia="ar-SA"/>
        </w:rPr>
        <w:t>:</w:t>
      </w:r>
    </w:p>
    <w:p w14:paraId="0982BACF" w14:textId="0967C012" w:rsidR="00446509" w:rsidRPr="00085000" w:rsidRDefault="00027D9F" w:rsidP="00085000">
      <w:pPr>
        <w:widowControl w:val="0"/>
        <w:tabs>
          <w:tab w:val="left" w:pos="142"/>
          <w:tab w:val="left" w:pos="284"/>
        </w:tabs>
        <w:autoSpaceDE w:val="0"/>
        <w:autoSpaceDN w:val="0"/>
        <w:adjustRightInd w:val="0"/>
        <w:jc w:val="both"/>
        <w:outlineLvl w:val="0"/>
        <w:rPr>
          <w:color w:val="000000"/>
          <w:sz w:val="28"/>
          <w:szCs w:val="28"/>
          <w:lang w:eastAsia="ar-SA"/>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085000" w:rsidRPr="000010CF">
        <w:rPr>
          <w:color w:val="000000"/>
          <w:sz w:val="28"/>
          <w:szCs w:val="28"/>
          <w:lang w:eastAsia="ar-SA"/>
        </w:rPr>
        <w:t xml:space="preserve">Внести изменения в постановление главы администрации от </w:t>
      </w:r>
      <w:bookmarkStart w:id="1" w:name="_Hlk209166994"/>
      <w:r w:rsidR="00085000" w:rsidRPr="000010CF">
        <w:rPr>
          <w:color w:val="000000"/>
          <w:sz w:val="28"/>
          <w:szCs w:val="28"/>
          <w:lang w:eastAsia="ar-SA"/>
        </w:rPr>
        <w:t>1</w:t>
      </w:r>
      <w:r w:rsidR="00085000">
        <w:rPr>
          <w:color w:val="000000"/>
          <w:sz w:val="28"/>
          <w:szCs w:val="28"/>
          <w:lang w:eastAsia="ar-SA"/>
        </w:rPr>
        <w:t>6</w:t>
      </w:r>
      <w:r w:rsidR="00085000" w:rsidRPr="000010CF">
        <w:rPr>
          <w:color w:val="000000"/>
          <w:sz w:val="28"/>
          <w:szCs w:val="28"/>
          <w:lang w:eastAsia="ar-SA"/>
        </w:rPr>
        <w:t xml:space="preserve"> </w:t>
      </w:r>
      <w:r w:rsidR="00085000">
        <w:rPr>
          <w:color w:val="000000"/>
          <w:sz w:val="28"/>
          <w:szCs w:val="28"/>
          <w:lang w:eastAsia="ar-SA"/>
        </w:rPr>
        <w:t>мая</w:t>
      </w:r>
      <w:r w:rsidR="00085000" w:rsidRPr="000010CF">
        <w:rPr>
          <w:color w:val="000000"/>
          <w:sz w:val="28"/>
          <w:szCs w:val="28"/>
          <w:lang w:eastAsia="ar-SA"/>
        </w:rPr>
        <w:t xml:space="preserve"> 202</w:t>
      </w:r>
      <w:r w:rsidR="00085000">
        <w:rPr>
          <w:color w:val="000000"/>
          <w:sz w:val="28"/>
          <w:szCs w:val="28"/>
          <w:lang w:eastAsia="ar-SA"/>
        </w:rPr>
        <w:t>5</w:t>
      </w:r>
      <w:r w:rsidR="00085000" w:rsidRPr="000010CF">
        <w:rPr>
          <w:color w:val="000000"/>
          <w:sz w:val="28"/>
          <w:szCs w:val="28"/>
          <w:lang w:eastAsia="ar-SA"/>
        </w:rPr>
        <w:t xml:space="preserve"> года №</w:t>
      </w:r>
      <w:bookmarkEnd w:id="1"/>
      <w:r w:rsidR="00085000">
        <w:rPr>
          <w:color w:val="000000"/>
          <w:sz w:val="28"/>
          <w:szCs w:val="28"/>
          <w:lang w:eastAsia="ar-SA"/>
        </w:rPr>
        <w:t>72</w:t>
      </w:r>
      <w:r w:rsidR="00085000" w:rsidRPr="000010CF">
        <w:rPr>
          <w:color w:val="000000"/>
          <w:sz w:val="28"/>
          <w:szCs w:val="28"/>
          <w:lang w:eastAsia="ar-SA"/>
        </w:rPr>
        <w:t xml:space="preserve"> </w:t>
      </w:r>
      <w:r w:rsidR="00085000">
        <w:rPr>
          <w:color w:val="000000"/>
          <w:sz w:val="28"/>
          <w:szCs w:val="28"/>
          <w:lang w:eastAsia="ar-SA"/>
        </w:rPr>
        <w:t>«</w:t>
      </w:r>
      <w:r w:rsidR="00085000" w:rsidRPr="00085000">
        <w:rPr>
          <w:color w:val="000000"/>
          <w:sz w:val="28"/>
          <w:szCs w:val="28"/>
          <w:lang w:eastAsia="ar-SA"/>
        </w:rPr>
        <w:t xml:space="preserve">Об утверждении   Административного регламента по предоставлению муниципальной услуги </w:t>
      </w:r>
      <w:r w:rsidR="00CE6978" w:rsidRPr="00CE6978">
        <w:rPr>
          <w:bCs/>
          <w:sz w:val="28"/>
          <w:szCs w:val="28"/>
        </w:rPr>
        <w:t>«Выдача разрешения на использование земель или земельного участка, находящихся в муниципальной собственн</w:t>
      </w:r>
      <w:r w:rsidR="00CE6978">
        <w:rPr>
          <w:bCs/>
          <w:sz w:val="28"/>
          <w:szCs w:val="28"/>
        </w:rPr>
        <w:t>ости</w:t>
      </w:r>
      <w:r w:rsidR="00CE6978" w:rsidRPr="00CE6978">
        <w:rPr>
          <w:bCs/>
          <w:sz w:val="28"/>
          <w:szCs w:val="28"/>
        </w:rPr>
        <w:t>, без предоставления земельного участка и установления сервитута, публичного сервитута»</w:t>
      </w:r>
      <w:r w:rsidR="00085000">
        <w:rPr>
          <w:bCs/>
          <w:sz w:val="28"/>
          <w:szCs w:val="28"/>
        </w:rPr>
        <w:t>:</w:t>
      </w:r>
    </w:p>
    <w:p w14:paraId="2E2AD87C" w14:textId="7CB86A64" w:rsidR="00085000" w:rsidRDefault="00085000" w:rsidP="00CE6978">
      <w:pPr>
        <w:autoSpaceDE w:val="0"/>
        <w:autoSpaceDN w:val="0"/>
        <w:adjustRightInd w:val="0"/>
        <w:ind w:firstLine="708"/>
        <w:jc w:val="both"/>
        <w:rPr>
          <w:color w:val="000000"/>
          <w:sz w:val="28"/>
          <w:szCs w:val="28"/>
          <w:lang w:eastAsia="ar-SA"/>
        </w:rPr>
      </w:pPr>
      <w:r w:rsidRPr="000010CF">
        <w:rPr>
          <w:color w:val="000000"/>
          <w:sz w:val="28"/>
          <w:szCs w:val="28"/>
          <w:lang w:eastAsia="ar-SA"/>
        </w:rPr>
        <w:t>1.1 изложить Приложение к постановлению главы администрации от 1</w:t>
      </w:r>
      <w:r>
        <w:rPr>
          <w:color w:val="000000"/>
          <w:sz w:val="28"/>
          <w:szCs w:val="28"/>
          <w:lang w:eastAsia="ar-SA"/>
        </w:rPr>
        <w:t>6</w:t>
      </w:r>
      <w:r w:rsidRPr="000010CF">
        <w:rPr>
          <w:color w:val="000000"/>
          <w:sz w:val="28"/>
          <w:szCs w:val="28"/>
          <w:lang w:eastAsia="ar-SA"/>
        </w:rPr>
        <w:t xml:space="preserve"> </w:t>
      </w:r>
      <w:r>
        <w:rPr>
          <w:color w:val="000000"/>
          <w:sz w:val="28"/>
          <w:szCs w:val="28"/>
          <w:lang w:eastAsia="ar-SA"/>
        </w:rPr>
        <w:t>мая</w:t>
      </w:r>
      <w:r w:rsidRPr="000010CF">
        <w:rPr>
          <w:color w:val="000000"/>
          <w:sz w:val="28"/>
          <w:szCs w:val="28"/>
          <w:lang w:eastAsia="ar-SA"/>
        </w:rPr>
        <w:t xml:space="preserve"> 202</w:t>
      </w:r>
      <w:r>
        <w:rPr>
          <w:color w:val="000000"/>
          <w:sz w:val="28"/>
          <w:szCs w:val="28"/>
          <w:lang w:eastAsia="ar-SA"/>
        </w:rPr>
        <w:t>5</w:t>
      </w:r>
      <w:r w:rsidRPr="000010CF">
        <w:rPr>
          <w:color w:val="000000"/>
          <w:sz w:val="28"/>
          <w:szCs w:val="28"/>
          <w:lang w:eastAsia="ar-SA"/>
        </w:rPr>
        <w:t xml:space="preserve"> года №</w:t>
      </w:r>
      <w:r>
        <w:rPr>
          <w:color w:val="000000"/>
          <w:sz w:val="28"/>
          <w:szCs w:val="28"/>
          <w:lang w:eastAsia="ar-SA"/>
        </w:rPr>
        <w:t>72</w:t>
      </w:r>
      <w:r w:rsidRPr="000010CF">
        <w:rPr>
          <w:color w:val="000000"/>
          <w:sz w:val="28"/>
          <w:szCs w:val="28"/>
          <w:lang w:eastAsia="ar-SA"/>
        </w:rPr>
        <w:t xml:space="preserve"> в редакции Приложения к настоящему постановлению.</w:t>
      </w:r>
    </w:p>
    <w:p w14:paraId="3B11C0B5" w14:textId="3DA6223D" w:rsidR="002916DB" w:rsidRPr="00085000" w:rsidRDefault="00446509" w:rsidP="00085000">
      <w:pPr>
        <w:autoSpaceDE w:val="0"/>
        <w:autoSpaceDN w:val="0"/>
        <w:adjustRightInd w:val="0"/>
        <w:ind w:firstLine="708"/>
        <w:jc w:val="both"/>
        <w:rPr>
          <w:sz w:val="28"/>
          <w:szCs w:val="28"/>
        </w:rPr>
      </w:pPr>
      <w:r w:rsidRPr="00113BC0">
        <w:rPr>
          <w:sz w:val="28"/>
        </w:rPr>
        <w:t>2.</w:t>
      </w:r>
      <w:r w:rsidR="002916DB">
        <w:rPr>
          <w:sz w:val="28"/>
        </w:rPr>
        <w:t xml:space="preserve"> </w:t>
      </w:r>
      <w:r w:rsidR="00CE6978">
        <w:rPr>
          <w:bCs/>
          <w:sz w:val="28"/>
          <w:szCs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331AA8CF" w14:textId="240655A1"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085000">
        <w:rPr>
          <w:sz w:val="28"/>
          <w:szCs w:val="28"/>
        </w:rPr>
        <w:t>3</w:t>
      </w:r>
      <w:r>
        <w:rPr>
          <w:sz w:val="28"/>
          <w:szCs w:val="28"/>
        </w:rPr>
        <w:t>. Постановление вступает в законную силу после его официального опубликования (обнародования).</w:t>
      </w:r>
    </w:p>
    <w:p w14:paraId="23A0D5B6" w14:textId="2DCBE98F" w:rsidR="00D07C94" w:rsidRDefault="00085000" w:rsidP="00085000">
      <w:pPr>
        <w:widowControl w:val="0"/>
        <w:suppressAutoHyphens/>
        <w:autoSpaceDE w:val="0"/>
        <w:autoSpaceDN w:val="0"/>
        <w:adjustRightInd w:val="0"/>
        <w:ind w:firstLine="720"/>
        <w:jc w:val="both"/>
        <w:rPr>
          <w:sz w:val="28"/>
        </w:rPr>
      </w:pPr>
      <w:r>
        <w:rPr>
          <w:sz w:val="28"/>
        </w:rPr>
        <w:t>4</w:t>
      </w:r>
      <w:r w:rsidR="00027D9F" w:rsidRPr="00113BC0">
        <w:rPr>
          <w:sz w:val="28"/>
        </w:rPr>
        <w:t>. Контроль за исполнением настоящего постановления оставляю за собой.</w:t>
      </w:r>
    </w:p>
    <w:p w14:paraId="02CBD5DD" w14:textId="77777777" w:rsidR="00085000" w:rsidRPr="00113BC0" w:rsidRDefault="00085000" w:rsidP="00085000">
      <w:pPr>
        <w:widowControl w:val="0"/>
        <w:suppressAutoHyphens/>
        <w:autoSpaceDE w:val="0"/>
        <w:autoSpaceDN w:val="0"/>
        <w:adjustRightInd w:val="0"/>
        <w:ind w:firstLine="720"/>
        <w:jc w:val="both"/>
        <w:rPr>
          <w:sz w:val="28"/>
        </w:rPr>
      </w:pPr>
    </w:p>
    <w:p w14:paraId="6C336E26"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C158924" w14:textId="3F0C6DA7" w:rsidR="00446509" w:rsidRPr="00CE6978" w:rsidRDefault="00027D9F" w:rsidP="00CE6978">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CE6978">
        <w:rPr>
          <w:kern w:val="1"/>
          <w:sz w:val="28"/>
          <w:szCs w:val="28"/>
          <w:lang w:eastAsia="ar-SA"/>
        </w:rPr>
        <w:t xml:space="preserve">                  </w:t>
      </w:r>
      <w:proofErr w:type="spellStart"/>
      <w:r w:rsidR="00F65D3B">
        <w:rPr>
          <w:kern w:val="1"/>
          <w:sz w:val="28"/>
          <w:szCs w:val="28"/>
          <w:lang w:eastAsia="ar-SA"/>
        </w:rPr>
        <w:t>П.П.Саутыч</w:t>
      </w:r>
      <w:proofErr w:type="spellEnd"/>
    </w:p>
    <w:p w14:paraId="2EF669FE" w14:textId="77777777" w:rsidR="000932D2" w:rsidRDefault="000932D2" w:rsidP="00027D9F">
      <w:pPr>
        <w:pStyle w:val="a3"/>
        <w:jc w:val="right"/>
        <w:rPr>
          <w:b w:val="0"/>
          <w:bCs w:val="0"/>
        </w:rPr>
      </w:pPr>
    </w:p>
    <w:p w14:paraId="3E4CFA82" w14:textId="77777777" w:rsidR="00027D9F" w:rsidRPr="006A34C2" w:rsidRDefault="00027D9F" w:rsidP="00027D9F">
      <w:pPr>
        <w:pStyle w:val="a3"/>
        <w:jc w:val="right"/>
        <w:rPr>
          <w:b w:val="0"/>
          <w:bCs w:val="0"/>
        </w:rPr>
      </w:pPr>
      <w:r w:rsidRPr="006A34C2">
        <w:rPr>
          <w:b w:val="0"/>
          <w:bCs w:val="0"/>
        </w:rPr>
        <w:t>УТВЕРЖДЕН</w:t>
      </w:r>
    </w:p>
    <w:p w14:paraId="2A3320C6" w14:textId="77777777" w:rsidR="00027D9F" w:rsidRPr="006A34C2" w:rsidRDefault="00027D9F" w:rsidP="00027D9F">
      <w:pPr>
        <w:pStyle w:val="a3"/>
        <w:jc w:val="right"/>
        <w:rPr>
          <w:b w:val="0"/>
          <w:bCs w:val="0"/>
        </w:rPr>
      </w:pPr>
      <w:r w:rsidRPr="006A34C2">
        <w:rPr>
          <w:b w:val="0"/>
          <w:bCs w:val="0"/>
        </w:rPr>
        <w:t xml:space="preserve">постановлением </w:t>
      </w:r>
    </w:p>
    <w:p w14:paraId="067D13B7"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076A0769" w14:textId="77777777" w:rsidR="00A61B56" w:rsidRDefault="00A61B56" w:rsidP="00A61B56">
      <w:pPr>
        <w:pStyle w:val="a3"/>
        <w:jc w:val="right"/>
        <w:rPr>
          <w:b w:val="0"/>
          <w:bCs w:val="0"/>
        </w:rPr>
      </w:pPr>
      <w:r>
        <w:rPr>
          <w:b w:val="0"/>
          <w:bCs w:val="0"/>
        </w:rPr>
        <w:t xml:space="preserve">                        </w:t>
      </w:r>
      <w:r w:rsidR="00027D9F" w:rsidRPr="006A34C2">
        <w:rPr>
          <w:b w:val="0"/>
          <w:bCs w:val="0"/>
        </w:rPr>
        <w:t xml:space="preserve">МО </w:t>
      </w:r>
      <w:proofErr w:type="spellStart"/>
      <w:r w:rsidR="00027D9F" w:rsidRPr="006A34C2">
        <w:rPr>
          <w:b w:val="0"/>
          <w:bCs w:val="0"/>
        </w:rPr>
        <w:t>Хваловское</w:t>
      </w:r>
      <w:proofErr w:type="spellEnd"/>
      <w:r w:rsidR="00027D9F" w:rsidRPr="006A34C2">
        <w:rPr>
          <w:b w:val="0"/>
          <w:bCs w:val="0"/>
        </w:rPr>
        <w:t xml:space="preserve"> </w:t>
      </w:r>
      <w:r>
        <w:rPr>
          <w:b w:val="0"/>
          <w:bCs w:val="0"/>
        </w:rPr>
        <w:t>сельское поселение</w:t>
      </w:r>
    </w:p>
    <w:p w14:paraId="09AAF5E7" w14:textId="065A4B80" w:rsidR="00027D9F" w:rsidRPr="00A61B56" w:rsidRDefault="00F65D3B" w:rsidP="00A61B56">
      <w:pPr>
        <w:pStyle w:val="a3"/>
        <w:jc w:val="right"/>
        <w:rPr>
          <w:b w:val="0"/>
          <w:bCs w:val="0"/>
        </w:rPr>
      </w:pPr>
      <w:r>
        <w:rPr>
          <w:b w:val="0"/>
          <w:bCs w:val="0"/>
        </w:rPr>
        <w:t>1</w:t>
      </w:r>
      <w:r w:rsidR="00396DF5">
        <w:rPr>
          <w:b w:val="0"/>
          <w:bCs w:val="0"/>
        </w:rPr>
        <w:t>9</w:t>
      </w:r>
      <w:r w:rsidR="00027D9F" w:rsidRPr="00A61B56">
        <w:rPr>
          <w:b w:val="0"/>
          <w:bCs w:val="0"/>
        </w:rPr>
        <w:t>.</w:t>
      </w:r>
      <w:r>
        <w:rPr>
          <w:b w:val="0"/>
          <w:bCs w:val="0"/>
        </w:rPr>
        <w:t>0</w:t>
      </w:r>
      <w:r w:rsidR="00396DF5">
        <w:rPr>
          <w:b w:val="0"/>
          <w:bCs w:val="0"/>
        </w:rPr>
        <w:t>9</w:t>
      </w:r>
      <w:r w:rsidR="00027D9F" w:rsidRPr="00A61B56">
        <w:rPr>
          <w:b w:val="0"/>
          <w:bCs w:val="0"/>
        </w:rPr>
        <w:t>.20</w:t>
      </w:r>
      <w:r w:rsidR="00B25E0B" w:rsidRPr="00A61B56">
        <w:rPr>
          <w:b w:val="0"/>
          <w:bCs w:val="0"/>
        </w:rPr>
        <w:t>2</w:t>
      </w:r>
      <w:r>
        <w:rPr>
          <w:b w:val="0"/>
          <w:bCs w:val="0"/>
        </w:rPr>
        <w:t>5</w:t>
      </w:r>
      <w:r w:rsidR="00027D9F" w:rsidRPr="00A61B56">
        <w:rPr>
          <w:b w:val="0"/>
          <w:bCs w:val="0"/>
        </w:rPr>
        <w:t xml:space="preserve"> года №</w:t>
      </w:r>
      <w:r>
        <w:rPr>
          <w:b w:val="0"/>
          <w:bCs w:val="0"/>
        </w:rPr>
        <w:t xml:space="preserve"> </w:t>
      </w:r>
      <w:r w:rsidR="00396DF5">
        <w:rPr>
          <w:b w:val="0"/>
          <w:bCs w:val="0"/>
        </w:rPr>
        <w:t>151</w:t>
      </w:r>
      <w:r w:rsidR="00133BF3" w:rsidRPr="00A61B56">
        <w:rPr>
          <w:b w:val="0"/>
          <w:bCs w:val="0"/>
        </w:rPr>
        <w:t xml:space="preserve"> </w:t>
      </w:r>
      <w:r w:rsidR="00027D9F" w:rsidRPr="00A61B56">
        <w:rPr>
          <w:b w:val="0"/>
          <w:bCs w:val="0"/>
        </w:rPr>
        <w:t xml:space="preserve"> </w:t>
      </w:r>
    </w:p>
    <w:p w14:paraId="7EA85F94" w14:textId="77777777" w:rsidR="00027D9F" w:rsidRPr="006A34C2" w:rsidRDefault="00027D9F" w:rsidP="00027D9F">
      <w:pPr>
        <w:pStyle w:val="a3"/>
        <w:jc w:val="right"/>
        <w:rPr>
          <w:b w:val="0"/>
          <w:bCs w:val="0"/>
        </w:rPr>
      </w:pPr>
      <w:r w:rsidRPr="006A34C2">
        <w:rPr>
          <w:b w:val="0"/>
          <w:bCs w:val="0"/>
        </w:rPr>
        <w:t xml:space="preserve"> (приложение)</w:t>
      </w:r>
    </w:p>
    <w:p w14:paraId="1C67A79B" w14:textId="77777777" w:rsidR="00955A5A" w:rsidRPr="007E23C6" w:rsidRDefault="00955A5A" w:rsidP="00027D9F">
      <w:pPr>
        <w:pStyle w:val="a3"/>
        <w:jc w:val="right"/>
        <w:rPr>
          <w:b w:val="0"/>
          <w:bCs w:val="0"/>
          <w:color w:val="FF0000"/>
          <w:szCs w:val="24"/>
        </w:rPr>
      </w:pPr>
    </w:p>
    <w:p w14:paraId="4F959C15" w14:textId="77777777"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14:paraId="3991A300" w14:textId="77777777" w:rsidR="00213E41" w:rsidRPr="0058758E" w:rsidRDefault="00213E41" w:rsidP="00213E41">
      <w:pPr>
        <w:jc w:val="center"/>
        <w:rPr>
          <w:b/>
        </w:rPr>
      </w:pPr>
      <w:r w:rsidRPr="0058758E">
        <w:rPr>
          <w:b/>
        </w:rPr>
        <w:t xml:space="preserve">по предоставлению муниципальной услуги  </w:t>
      </w:r>
    </w:p>
    <w:p w14:paraId="23271AE2" w14:textId="77777777" w:rsidR="00446509" w:rsidRDefault="0088447B" w:rsidP="0088447B">
      <w:pPr>
        <w:widowControl w:val="0"/>
        <w:autoSpaceDE w:val="0"/>
        <w:autoSpaceDN w:val="0"/>
        <w:adjustRightInd w:val="0"/>
        <w:contextualSpacing/>
        <w:jc w:val="center"/>
        <w:outlineLvl w:val="0"/>
        <w:rPr>
          <w:b/>
          <w:bCs/>
          <w:color w:val="000000"/>
        </w:rPr>
      </w:pPr>
      <w:r w:rsidRPr="0088447B">
        <w:rPr>
          <w:b/>
          <w:bCs/>
          <w:color w:val="000000"/>
        </w:rPr>
        <w:t>«Выдача разрешения на использование земель или земельного участка, находящихся в муниципальной собственн</w:t>
      </w:r>
      <w:r>
        <w:rPr>
          <w:b/>
          <w:bCs/>
          <w:color w:val="000000"/>
        </w:rPr>
        <w:t>ости</w:t>
      </w:r>
      <w:r w:rsidRPr="0088447B">
        <w:rPr>
          <w:b/>
          <w:bCs/>
          <w:color w:val="000000"/>
        </w:rPr>
        <w:t>, без предоставления земельного участка и установления сервитута, публичного сервитута»</w:t>
      </w:r>
    </w:p>
    <w:p w14:paraId="2E3F0873" w14:textId="77777777" w:rsidR="0088447B" w:rsidRPr="0088447B" w:rsidRDefault="0088447B" w:rsidP="0088447B"/>
    <w:p w14:paraId="4333EE08" w14:textId="77777777"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 xml:space="preserve">(сокращенное наименование – Выдача </w:t>
      </w:r>
      <w:r w:rsidRPr="001075A9">
        <w:rPr>
          <w:rFonts w:eastAsia="Times New Roman"/>
        </w:rPr>
        <w:t>разрешения на использование земельного участка без предоставления земельного участка и установления сервитута, публичного сервитута)</w:t>
      </w:r>
      <w:r w:rsidRPr="0088447B">
        <w:rPr>
          <w:rFonts w:eastAsia="Times New Roman"/>
        </w:rPr>
        <w:t xml:space="preserve"> </w:t>
      </w:r>
    </w:p>
    <w:p w14:paraId="3A3F82F9" w14:textId="77777777"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(далее – административный регламент, муниципальная услуга)</w:t>
      </w:r>
    </w:p>
    <w:p w14:paraId="31904AAC" w14:textId="77777777" w:rsidR="0088447B" w:rsidRPr="001075A9" w:rsidRDefault="0088447B" w:rsidP="0088447B">
      <w:pPr>
        <w:widowControl w:val="0"/>
        <w:tabs>
          <w:tab w:val="left" w:pos="7035"/>
        </w:tabs>
        <w:autoSpaceDE w:val="0"/>
        <w:autoSpaceDN w:val="0"/>
        <w:adjustRightInd w:val="0"/>
        <w:jc w:val="both"/>
      </w:pPr>
      <w:r w:rsidRPr="001075A9">
        <w:tab/>
      </w:r>
    </w:p>
    <w:p w14:paraId="078D7584" w14:textId="77777777" w:rsidR="0088447B" w:rsidRPr="001075A9" w:rsidRDefault="0088447B" w:rsidP="0088447B">
      <w:pPr>
        <w:widowControl w:val="0"/>
        <w:autoSpaceDE w:val="0"/>
        <w:autoSpaceDN w:val="0"/>
        <w:adjustRightInd w:val="0"/>
        <w:jc w:val="center"/>
        <w:outlineLvl w:val="1"/>
        <w:rPr>
          <w:b/>
        </w:rPr>
      </w:pPr>
      <w:bookmarkStart w:id="2" w:name="Par36"/>
      <w:bookmarkEnd w:id="2"/>
      <w:r w:rsidRPr="001075A9">
        <w:rPr>
          <w:b/>
        </w:rPr>
        <w:t>1. Общие положения</w:t>
      </w:r>
    </w:p>
    <w:p w14:paraId="08CE0B21" w14:textId="103F8E2B" w:rsidR="00CE6978" w:rsidRPr="00C94F78" w:rsidRDefault="00CE6978" w:rsidP="00F65D3B">
      <w:pPr>
        <w:widowControl w:val="0"/>
        <w:autoSpaceDE w:val="0"/>
        <w:autoSpaceDN w:val="0"/>
        <w:jc w:val="both"/>
        <w:rPr>
          <w:rFonts w:eastAsia="Times New Roman"/>
        </w:rPr>
      </w:pPr>
    </w:p>
    <w:p w14:paraId="23B8C6D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1.1. </w:t>
      </w:r>
      <w:bookmarkStart w:id="3" w:name="P54"/>
      <w:bookmarkEnd w:id="3"/>
      <w:r w:rsidRPr="00BB3652">
        <w:rPr>
          <w:rFonts w:eastAsia="Times New Roman"/>
        </w:rPr>
        <w:t>Административный регламент устанавливает порядок и стандарт предоставления муниципальной услуги.</w:t>
      </w:r>
    </w:p>
    <w:p w14:paraId="02B1EBE6"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Возможные цели обращения:</w:t>
      </w:r>
    </w:p>
    <w:p w14:paraId="7EB38156" w14:textId="77777777" w:rsidR="00F65D3B" w:rsidRPr="00BB3652" w:rsidRDefault="00F65D3B" w:rsidP="00F65D3B">
      <w:pPr>
        <w:widowControl w:val="0"/>
        <w:numPr>
          <w:ilvl w:val="0"/>
          <w:numId w:val="18"/>
        </w:numPr>
        <w:autoSpaceDE w:val="0"/>
        <w:autoSpaceDN w:val="0"/>
        <w:jc w:val="both"/>
        <w:rPr>
          <w:rFonts w:eastAsia="Times New Roman"/>
          <w:lang w:bidi="ru-RU"/>
        </w:rPr>
      </w:pPr>
      <w:r w:rsidRPr="00BB3652">
        <w:rPr>
          <w:rFonts w:eastAsia="Times New Roman"/>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775B595" w14:textId="77777777" w:rsidR="00F65D3B" w:rsidRPr="00BB3652" w:rsidRDefault="00F65D3B" w:rsidP="00F65D3B">
      <w:pPr>
        <w:widowControl w:val="0"/>
        <w:numPr>
          <w:ilvl w:val="0"/>
          <w:numId w:val="18"/>
        </w:numPr>
        <w:autoSpaceDE w:val="0"/>
        <w:autoSpaceDN w:val="0"/>
        <w:jc w:val="both"/>
        <w:rPr>
          <w:rFonts w:eastAsia="Times New Roman"/>
          <w:lang w:bidi="ru-RU"/>
        </w:rPr>
      </w:pPr>
      <w:r w:rsidRPr="00BB3652">
        <w:rPr>
          <w:rFonts w:eastAsia="Times New Roman"/>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09C3F0E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CFE2E67" w14:textId="77777777" w:rsidR="00F65D3B" w:rsidRPr="00BB3652" w:rsidRDefault="00F65D3B" w:rsidP="00F65D3B">
      <w:pPr>
        <w:widowControl w:val="0"/>
        <w:autoSpaceDE w:val="0"/>
        <w:autoSpaceDN w:val="0"/>
        <w:ind w:firstLine="709"/>
        <w:jc w:val="both"/>
        <w:rPr>
          <w:rFonts w:eastAsia="Times New Roman"/>
          <w:strike/>
          <w:highlight w:val="green"/>
          <w:lang w:bidi="ru-RU"/>
        </w:rPr>
      </w:pPr>
    </w:p>
    <w:p w14:paraId="7E4706BF" w14:textId="77777777" w:rsidR="00F65D3B" w:rsidRPr="00BB3652" w:rsidRDefault="00F65D3B" w:rsidP="00F65D3B">
      <w:pPr>
        <w:widowControl w:val="0"/>
        <w:autoSpaceDE w:val="0"/>
        <w:autoSpaceDN w:val="0"/>
        <w:ind w:firstLine="709"/>
        <w:jc w:val="both"/>
        <w:rPr>
          <w:rFonts w:eastAsia="Times New Roman"/>
        </w:rPr>
      </w:pPr>
      <w:bookmarkStart w:id="4" w:name="Par60"/>
      <w:bookmarkEnd w:id="4"/>
      <w:r w:rsidRPr="00BB3652">
        <w:rPr>
          <w:rFonts w:eastAsia="Times New Roman"/>
        </w:rPr>
        <w:t>1.2. Заявителями, имеющими право на получение муниципальной услуги, являются:</w:t>
      </w:r>
    </w:p>
    <w:p w14:paraId="05DACBB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физические лица;</w:t>
      </w:r>
    </w:p>
    <w:p w14:paraId="35C60EE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A36DBE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 xml:space="preserve">- индивидуальные предприниматели </w:t>
      </w:r>
      <w:r w:rsidRPr="00BB3652">
        <w:rPr>
          <w:rFonts w:eastAsia="Times New Roman"/>
        </w:rPr>
        <w:t>(далее – заявитель).</w:t>
      </w:r>
    </w:p>
    <w:p w14:paraId="759F364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Представлять интересы заявителя имеют право:</w:t>
      </w:r>
    </w:p>
    <w:p w14:paraId="77F18027" w14:textId="4361FA3B"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физических лиц: представители, действующие в силу полномочий, основанных на доверенности;</w:t>
      </w:r>
    </w:p>
    <w:p w14:paraId="06CE53E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4748E0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67920E4" w14:textId="77777777" w:rsidR="00F65D3B" w:rsidRPr="00BB3652" w:rsidRDefault="00F65D3B" w:rsidP="00F65D3B">
      <w:pPr>
        <w:widowControl w:val="0"/>
        <w:autoSpaceDE w:val="0"/>
        <w:autoSpaceDN w:val="0"/>
        <w:ind w:firstLine="709"/>
        <w:jc w:val="both"/>
      </w:pPr>
      <w:r w:rsidRPr="00BB3652">
        <w:rPr>
          <w:rFonts w:eastAsia="Times New Roman"/>
        </w:rPr>
        <w:t xml:space="preserve">1.3. </w:t>
      </w:r>
      <w:r w:rsidRPr="00BB3652">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w:t>
      </w:r>
      <w:r w:rsidRPr="00BB3652">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1FEFCB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52836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сайте Администраций;</w:t>
      </w:r>
    </w:p>
    <w:p w14:paraId="718791C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 w:history="1">
        <w:r w:rsidRPr="00BB3652">
          <w:rPr>
            <w:rStyle w:val="a7"/>
            <w:rFonts w:eastAsia="Times New Roman"/>
          </w:rPr>
          <w:t>http://mfc47.ru/</w:t>
        </w:r>
      </w:hyperlink>
      <w:r w:rsidRPr="00BB3652">
        <w:rPr>
          <w:rFonts w:eastAsia="Times New Roman"/>
        </w:rPr>
        <w:t>;</w:t>
      </w:r>
    </w:p>
    <w:p w14:paraId="78F17D0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B3652">
        <w:rPr>
          <w:rFonts w:eastAsia="Times New Roman"/>
          <w:lang w:val="en-US"/>
        </w:rPr>
        <w:t>n</w:t>
      </w:r>
      <w:r w:rsidRPr="00BB3652">
        <w:rPr>
          <w:rFonts w:eastAsia="Times New Roman"/>
        </w:rPr>
        <w:t>obl.ru, www.gosuslugi.ru;</w:t>
      </w:r>
    </w:p>
    <w:p w14:paraId="6357473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государственной информационной системе «Реестр государственных и муниципальных услуг (функций) Ленинградской области».</w:t>
      </w:r>
    </w:p>
    <w:p w14:paraId="2655088A" w14:textId="77777777" w:rsidR="00F65D3B" w:rsidRPr="00BB3652" w:rsidRDefault="00F65D3B" w:rsidP="00F65D3B">
      <w:pPr>
        <w:widowControl w:val="0"/>
        <w:autoSpaceDE w:val="0"/>
        <w:autoSpaceDN w:val="0"/>
        <w:adjustRightInd w:val="0"/>
      </w:pPr>
    </w:p>
    <w:p w14:paraId="27356901" w14:textId="77777777" w:rsidR="00F65D3B" w:rsidRPr="00BB3652" w:rsidRDefault="00F65D3B" w:rsidP="00F65D3B">
      <w:pPr>
        <w:widowControl w:val="0"/>
        <w:tabs>
          <w:tab w:val="left" w:pos="992"/>
          <w:tab w:val="center" w:pos="4677"/>
        </w:tabs>
        <w:autoSpaceDE w:val="0"/>
        <w:autoSpaceDN w:val="0"/>
        <w:jc w:val="center"/>
        <w:outlineLvl w:val="1"/>
        <w:rPr>
          <w:rFonts w:eastAsia="Times New Roman"/>
          <w:b/>
          <w:bCs/>
        </w:rPr>
      </w:pPr>
      <w:bookmarkStart w:id="5" w:name="Par130"/>
      <w:bookmarkEnd w:id="5"/>
      <w:r w:rsidRPr="00BB3652">
        <w:rPr>
          <w:rFonts w:eastAsia="Times New Roman"/>
          <w:b/>
          <w:bCs/>
        </w:rPr>
        <w:t>2. Стандарт предоставления муниципальной услуги</w:t>
      </w:r>
    </w:p>
    <w:p w14:paraId="470A2128" w14:textId="77777777" w:rsidR="00F65D3B" w:rsidRPr="00BB3652" w:rsidRDefault="00F65D3B" w:rsidP="00F65D3B">
      <w:pPr>
        <w:widowControl w:val="0"/>
        <w:autoSpaceDE w:val="0"/>
        <w:autoSpaceDN w:val="0"/>
        <w:ind w:firstLine="540"/>
        <w:jc w:val="both"/>
        <w:rPr>
          <w:rFonts w:eastAsia="Times New Roman"/>
        </w:rPr>
      </w:pPr>
    </w:p>
    <w:p w14:paraId="6AA6D4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 Полное наименование муниципальной услуги: </w:t>
      </w:r>
    </w:p>
    <w:p w14:paraId="1D34D09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BB3652">
        <w:t>.</w:t>
      </w:r>
    </w:p>
    <w:p w14:paraId="0E33AAA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Сокращенное наименование муниципальной услуги: </w:t>
      </w:r>
    </w:p>
    <w:p w14:paraId="6F272C3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4CD8793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2.2. Муниципальную услугу предоставляет:</w:t>
      </w:r>
    </w:p>
    <w:p w14:paraId="27AE61FC" w14:textId="3436ECEE"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Администрация МО </w:t>
      </w:r>
      <w:proofErr w:type="spellStart"/>
      <w:r w:rsidRPr="00BB3652">
        <w:rPr>
          <w:rFonts w:eastAsia="Times New Roman"/>
        </w:rPr>
        <w:t>Хваловское</w:t>
      </w:r>
      <w:proofErr w:type="spellEnd"/>
      <w:r w:rsidRPr="00BB3652">
        <w:rPr>
          <w:rFonts w:eastAsia="Times New Roman"/>
        </w:rPr>
        <w:t xml:space="preserve"> сельское поселение Волховского муниципального района Ленинградской области.</w:t>
      </w:r>
    </w:p>
    <w:p w14:paraId="67F1CCD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предоставлении услуги участвуют:</w:t>
      </w:r>
    </w:p>
    <w:p w14:paraId="424B910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ГБУ ЛО «МФЦ»;</w:t>
      </w:r>
    </w:p>
    <w:p w14:paraId="68083D64"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При предоставлении муниципальной услуги орган местного самоуправления взаимодействует с:</w:t>
      </w:r>
    </w:p>
    <w:p w14:paraId="1F2822D6"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 xml:space="preserve">- </w:t>
      </w:r>
      <w:r w:rsidRPr="00BB3652">
        <w:rPr>
          <w:rFonts w:ascii="Times New Roman" w:hAnsi="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1CD28B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6A08898"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BB3652">
        <w:rPr>
          <w:rFonts w:eastAsia="Times New Roman"/>
        </w:rPr>
        <w:t xml:space="preserve">.  </w:t>
      </w:r>
    </w:p>
    <w:p w14:paraId="27A4EFF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D9661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при личной явке:</w:t>
      </w:r>
    </w:p>
    <w:p w14:paraId="65FA2D1D" w14:textId="77777777" w:rsidR="00F65D3B" w:rsidRPr="00BB3652" w:rsidRDefault="00F65D3B" w:rsidP="00F65D3B">
      <w:pPr>
        <w:widowControl w:val="0"/>
        <w:autoSpaceDE w:val="0"/>
        <w:autoSpaceDN w:val="0"/>
        <w:ind w:firstLine="709"/>
        <w:jc w:val="both"/>
        <w:rPr>
          <w:rFonts w:eastAsia="Times New Roman"/>
          <w:strike/>
        </w:rPr>
      </w:pPr>
      <w:r w:rsidRPr="00BB3652">
        <w:rPr>
          <w:rFonts w:eastAsia="Times New Roman"/>
        </w:rPr>
        <w:t>в филиалах, отделах, удаленных рабочих местах ГБУ ЛО «МФЦ»</w:t>
      </w:r>
      <w:r w:rsidRPr="00BB3652">
        <w:rPr>
          <w:rFonts w:eastAsia="Times New Roman"/>
          <w:strike/>
        </w:rPr>
        <w:t>;</w:t>
      </w:r>
    </w:p>
    <w:p w14:paraId="49A1A81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без личной явки:</w:t>
      </w:r>
    </w:p>
    <w:p w14:paraId="59B9A20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почтовым отправлением в Администрацию;</w:t>
      </w:r>
    </w:p>
    <w:p w14:paraId="418947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электронной форме через личный кабинет заявителя на ПГУ ЛО/ЕПГУ.</w:t>
      </w:r>
    </w:p>
    <w:p w14:paraId="4A83F22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Заявитель может записаться на прием для подачи заявления о предоставлении услуги следующими способами:</w:t>
      </w:r>
    </w:p>
    <w:p w14:paraId="4B324CD9" w14:textId="77777777" w:rsidR="006C7A85" w:rsidRPr="00D531B6" w:rsidRDefault="006C7A85" w:rsidP="006C7A85">
      <w:pPr>
        <w:tabs>
          <w:tab w:val="left" w:pos="567"/>
        </w:tabs>
        <w:autoSpaceDE w:val="0"/>
        <w:autoSpaceDN w:val="0"/>
        <w:adjustRightInd w:val="0"/>
        <w:ind w:firstLine="567"/>
        <w:jc w:val="both"/>
        <w:rPr>
          <w:color w:val="FF0000"/>
        </w:rPr>
      </w:pPr>
      <w:r w:rsidRPr="00D531B6">
        <w:rPr>
          <w:color w:val="FF0000"/>
        </w:rPr>
        <w:t>1) посредством ПГУ ЛО/ЕПГУ – в МФЦ;</w:t>
      </w:r>
    </w:p>
    <w:p w14:paraId="63BAF9EB" w14:textId="77777777" w:rsidR="006C7A85" w:rsidRPr="00D531B6" w:rsidRDefault="006C7A85" w:rsidP="006C7A85">
      <w:pPr>
        <w:tabs>
          <w:tab w:val="left" w:pos="567"/>
        </w:tabs>
        <w:autoSpaceDE w:val="0"/>
        <w:autoSpaceDN w:val="0"/>
        <w:adjustRightInd w:val="0"/>
        <w:ind w:firstLine="567"/>
        <w:jc w:val="both"/>
        <w:rPr>
          <w:color w:val="FF0000"/>
        </w:rPr>
      </w:pPr>
      <w:r w:rsidRPr="00D531B6">
        <w:rPr>
          <w:color w:val="FF0000"/>
        </w:rPr>
        <w:t>2) посредством сайта МФЦ;</w:t>
      </w:r>
    </w:p>
    <w:p w14:paraId="1712AB74" w14:textId="77777777" w:rsidR="006C7A85" w:rsidRPr="00D531B6" w:rsidRDefault="006C7A85" w:rsidP="006C7A85">
      <w:pPr>
        <w:tabs>
          <w:tab w:val="left" w:pos="567"/>
        </w:tabs>
        <w:autoSpaceDE w:val="0"/>
        <w:autoSpaceDN w:val="0"/>
        <w:adjustRightInd w:val="0"/>
        <w:ind w:firstLine="567"/>
        <w:jc w:val="both"/>
        <w:rPr>
          <w:color w:val="FF0000"/>
        </w:rPr>
      </w:pPr>
      <w:r w:rsidRPr="00D531B6">
        <w:rPr>
          <w:color w:val="FF0000"/>
        </w:rPr>
        <w:t>3) по телефону –МФЦ.</w:t>
      </w:r>
    </w:p>
    <w:p w14:paraId="1AA6F1D5" w14:textId="500DBF6E"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14:paraId="119838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B3652">
        <w:rPr>
          <w:rFonts w:eastAsia="Times New Roman"/>
        </w:rPr>
        <w:lastRenderedPageBreak/>
        <w:t xml:space="preserve">в комитете, в ГБУ ЛО «МФЦ» с использованием информационных технологий, </w:t>
      </w:r>
      <w:r w:rsidRPr="00BB3652">
        <w:t xml:space="preserve">предусмотренных </w:t>
      </w:r>
      <w:hyperlink r:id="rId8" w:history="1">
        <w:r w:rsidRPr="00BB3652">
          <w:t>статьями 9</w:t>
        </w:r>
      </w:hyperlink>
      <w:r w:rsidRPr="00BB3652">
        <w:t xml:space="preserve">, </w:t>
      </w:r>
      <w:hyperlink r:id="rId9" w:history="1">
        <w:r w:rsidRPr="00BB3652">
          <w:t>10</w:t>
        </w:r>
      </w:hyperlink>
      <w:r w:rsidRPr="00BB3652">
        <w:t xml:space="preserve"> и </w:t>
      </w:r>
      <w:hyperlink r:id="rId10" w:history="1">
        <w:r w:rsidRPr="00BB3652">
          <w:t>14</w:t>
        </w:r>
      </w:hyperlink>
      <w:r w:rsidRPr="00BB3652">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B3652">
        <w:rPr>
          <w:rFonts w:eastAsia="Times New Roman"/>
        </w:rPr>
        <w:t xml:space="preserve"> (при наличии технической возможности).</w:t>
      </w:r>
    </w:p>
    <w:p w14:paraId="17B74CA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6E03BE9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B280B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 </w:t>
      </w:r>
      <w:r w:rsidRPr="00BB3652">
        <w:t xml:space="preserve">информационных технологий, предусмотренных </w:t>
      </w:r>
      <w:hyperlink r:id="rId11" w:history="1">
        <w:r w:rsidRPr="00BB3652">
          <w:t>статьями 9</w:t>
        </w:r>
      </w:hyperlink>
      <w:r w:rsidRPr="00BB3652">
        <w:t xml:space="preserve">, </w:t>
      </w:r>
      <w:hyperlink r:id="rId12" w:history="1">
        <w:r w:rsidRPr="00BB3652">
          <w:t>10</w:t>
        </w:r>
      </w:hyperlink>
      <w:r w:rsidRPr="00BB3652">
        <w:t xml:space="preserve"> и </w:t>
      </w:r>
      <w:hyperlink r:id="rId13" w:history="1">
        <w:r w:rsidRPr="00BB3652">
          <w:t>14</w:t>
        </w:r>
      </w:hyperlink>
      <w:r w:rsidRPr="00BB3652">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B3652">
        <w:rPr>
          <w:rFonts w:eastAsia="Times New Roman"/>
        </w:rPr>
        <w:t>.</w:t>
      </w:r>
    </w:p>
    <w:p w14:paraId="7B01B8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2.3. Результатом предоставления муниципальной услуги является:</w:t>
      </w:r>
    </w:p>
    <w:p w14:paraId="0C03E800" w14:textId="3A2C398F"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rPr>
        <w:t>- выдача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по форме согласно приложению 1 к настоящему административному регламенту; </w:t>
      </w:r>
    </w:p>
    <w:p w14:paraId="0CE80478" w14:textId="63BDA82B"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 xml:space="preserve">- </w:t>
      </w:r>
      <w:r w:rsidRPr="00BB3652">
        <w:rPr>
          <w:rFonts w:eastAsia="Times New Roman"/>
        </w:rPr>
        <w:t xml:space="preserve">выдача </w:t>
      </w:r>
      <w:r w:rsidRPr="00BB3652">
        <w:rPr>
          <w:rFonts w:eastAsia="Times New Roman"/>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3C003979"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решение об отказе в предоставлении муниципальной услуги</w:t>
      </w:r>
      <w:r w:rsidRPr="00BB3652">
        <w:rPr>
          <w:rFonts w:eastAsia="Times New Roman"/>
          <w:lang w:bidi="ru-RU"/>
        </w:rPr>
        <w:t xml:space="preserve"> по форме согласно приложению 3 к настоящему административному регламенту.</w:t>
      </w:r>
    </w:p>
    <w:p w14:paraId="6FA9B48A"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5C800D50"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Результат предоставления муниципальной услуги выдается:</w:t>
      </w:r>
    </w:p>
    <w:p w14:paraId="378BA794"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1) при личной явке:</w:t>
      </w:r>
    </w:p>
    <w:p w14:paraId="7AE9C9B1"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в филиалах, отделах, удаленных рабочих местах ГБУ ЛО «МФЦ»;</w:t>
      </w:r>
    </w:p>
    <w:p w14:paraId="75EB832F"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2) без личной явки:</w:t>
      </w:r>
    </w:p>
    <w:p w14:paraId="671493E3"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посредством ПГУ ЛО/ЕПГУ (при технической реализации);</w:t>
      </w:r>
    </w:p>
    <w:p w14:paraId="1B7A685F" w14:textId="77777777"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почтовым отправлением (заказным письмом с приложением представленных документов).</w:t>
      </w:r>
    </w:p>
    <w:p w14:paraId="4202D67C" w14:textId="77777777" w:rsidR="00F65D3B" w:rsidRPr="00BB3652" w:rsidRDefault="00F65D3B" w:rsidP="00F65D3B">
      <w:pPr>
        <w:autoSpaceDE w:val="0"/>
        <w:autoSpaceDN w:val="0"/>
        <w:adjustRightInd w:val="0"/>
        <w:ind w:firstLine="708"/>
        <w:jc w:val="both"/>
      </w:pPr>
      <w:r w:rsidRPr="00BB3652">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01EB21F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2.4. Срок предоставления муниципальной услуги составляет:</w:t>
      </w:r>
    </w:p>
    <w:p w14:paraId="3482250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 </w:t>
      </w:r>
      <w:r w:rsidRPr="00BB3652">
        <w:rPr>
          <w:rFonts w:eastAsia="Times New Roman"/>
        </w:rPr>
        <w:t>не более 22 рабочих (25 календарных + 3 рабочих) дней со дня поступления заявления в Администрацию;</w:t>
      </w:r>
    </w:p>
    <w:p w14:paraId="7FD2FE1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w:t>
      </w:r>
      <w:r w:rsidRPr="00BB3652">
        <w:rPr>
          <w:rFonts w:eastAsia="Times New Roman"/>
          <w:lang w:bidi="ru-RU"/>
        </w:rPr>
        <w:t xml:space="preserve"> объекта на землях, земельном участке или части земельного участка - </w:t>
      </w:r>
      <w:r w:rsidRPr="00BB3652">
        <w:rPr>
          <w:rFonts w:eastAsia="Times New Roman"/>
        </w:rPr>
        <w:t>не более 10 рабочих дней со дня поступления заявления в Администрацию.</w:t>
      </w:r>
    </w:p>
    <w:p w14:paraId="5C69CD6E" w14:textId="77777777" w:rsidR="00F65D3B" w:rsidRPr="00BB3652" w:rsidRDefault="00F65D3B" w:rsidP="00F65D3B">
      <w:pPr>
        <w:widowControl w:val="0"/>
        <w:autoSpaceDE w:val="0"/>
        <w:autoSpaceDN w:val="0"/>
        <w:ind w:firstLine="709"/>
        <w:jc w:val="both"/>
        <w:rPr>
          <w:rFonts w:eastAsia="Times New Roman"/>
        </w:rPr>
      </w:pPr>
      <w:bookmarkStart w:id="6" w:name="Par187"/>
      <w:bookmarkEnd w:id="6"/>
      <w:r w:rsidRPr="00BB3652">
        <w:rPr>
          <w:rFonts w:eastAsia="Times New Roman"/>
        </w:rPr>
        <w:t>2.5. Правовые основания для предоставления муниципальной услуги.</w:t>
      </w:r>
    </w:p>
    <w:p w14:paraId="61FAED85"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Земельный кодекс Российской Федерации (далее – ЗК РФ);</w:t>
      </w:r>
    </w:p>
    <w:p w14:paraId="7276EB1E"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Федеральный закон от 24.07.2007 № 221-ФЗ «О кадастровой деятельности»;</w:t>
      </w:r>
    </w:p>
    <w:p w14:paraId="5726DC0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Федеральный закон от 13.07.2015 № 218-ФЗ «О государственной регистрации недвижимости»;</w:t>
      </w:r>
    </w:p>
    <w:p w14:paraId="08D2E0D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 Федеральный закон от 25.10.2001 № 137-ФЗ «О введении в действие Земельного </w:t>
      </w:r>
      <w:r w:rsidRPr="00BB3652">
        <w:rPr>
          <w:rFonts w:eastAsia="Times New Roman"/>
        </w:rPr>
        <w:lastRenderedPageBreak/>
        <w:t>кодекса Российской Федерации»;</w:t>
      </w:r>
    </w:p>
    <w:p w14:paraId="1D076C39"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BB3652">
        <w:rPr>
          <w:rFonts w:eastAsia="Times New Roman"/>
          <w:lang w:bidi="ru-RU"/>
        </w:rPr>
        <w:t>№ 1244</w:t>
      </w:r>
      <w:r w:rsidRPr="00BB3652">
        <w:rPr>
          <w:rFonts w:eastAsia="Times New Roman"/>
        </w:rPr>
        <w:t>);</w:t>
      </w:r>
    </w:p>
    <w:p w14:paraId="40CF8652"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 </w:t>
      </w:r>
      <w:r w:rsidRPr="00BB3652">
        <w:rPr>
          <w:rFonts w:eastAsia="Times New Roman"/>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7460D9CB" w14:textId="77777777" w:rsidR="00F65D3B" w:rsidRPr="00BB3652" w:rsidRDefault="00F65D3B" w:rsidP="00F65D3B">
      <w:pPr>
        <w:widowControl w:val="0"/>
        <w:shd w:val="clear" w:color="auto" w:fill="FFFFFF" w:themeFill="background1"/>
        <w:autoSpaceDE w:val="0"/>
        <w:autoSpaceDN w:val="0"/>
        <w:adjustRightInd w:val="0"/>
        <w:ind w:firstLine="709"/>
        <w:jc w:val="both"/>
      </w:pPr>
      <w:r w:rsidRPr="00BB3652">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290311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30B7177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7B0B21B7"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19573F" w14:textId="77777777" w:rsidR="00F65D3B" w:rsidRPr="00396DF5" w:rsidRDefault="00F65D3B" w:rsidP="00F65D3B">
      <w:pPr>
        <w:widowControl w:val="0"/>
        <w:autoSpaceDE w:val="0"/>
        <w:autoSpaceDN w:val="0"/>
        <w:ind w:firstLine="709"/>
        <w:jc w:val="both"/>
        <w:rPr>
          <w:rFonts w:eastAsia="Times New Roman"/>
        </w:rPr>
      </w:pPr>
      <w:r w:rsidRPr="00396DF5">
        <w:rPr>
          <w:rFonts w:eastAsiaTheme="minorEastAsia"/>
        </w:rPr>
        <w:t>Д</w:t>
      </w:r>
      <w:r w:rsidRPr="00396DF5">
        <w:rPr>
          <w:rFonts w:eastAsia="Times New Roman"/>
        </w:rPr>
        <w:t xml:space="preserve">ля предоставления муниципальной услуги заполняется заявление </w:t>
      </w:r>
      <w:r w:rsidRPr="00396DF5">
        <w:rPr>
          <w:rFonts w:eastAsiaTheme="minorEastAsia"/>
        </w:rPr>
        <w:t>(по форме согласно приложению 4 к настоящему административному регламенту):</w:t>
      </w:r>
    </w:p>
    <w:p w14:paraId="68351022" w14:textId="3A75B92D"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 лично заявителем (представителем заявителя) при обращении на ЕПГУ/ПГУ ЛО;</w:t>
      </w:r>
    </w:p>
    <w:p w14:paraId="56B8D91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специалистом МФЦ при личном обращении заявителя (представителя заявителя) в МФЦ.</w:t>
      </w:r>
    </w:p>
    <w:p w14:paraId="0C6E3BE7"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BFCC4E3" w14:textId="514DC17F" w:rsidR="00F65D3B" w:rsidRPr="006C7A85" w:rsidRDefault="00F65D3B" w:rsidP="00F65D3B">
      <w:pPr>
        <w:widowControl w:val="0"/>
        <w:autoSpaceDE w:val="0"/>
        <w:autoSpaceDN w:val="0"/>
        <w:ind w:firstLine="709"/>
        <w:jc w:val="both"/>
        <w:rPr>
          <w:rFonts w:eastAsia="Times New Roman"/>
          <w:color w:val="FF0000"/>
        </w:rPr>
      </w:pPr>
      <w:r w:rsidRPr="006C7A85">
        <w:rPr>
          <w:rFonts w:eastAsia="Times New Roman"/>
          <w:color w:val="FF0000"/>
        </w:rPr>
        <w:t xml:space="preserve">При обращении в МФЦ необходимо предъявить документ, удостоверяющий личность: </w:t>
      </w:r>
    </w:p>
    <w:p w14:paraId="2B1A2C9B" w14:textId="77777777" w:rsidR="00F65D3B" w:rsidRPr="00BB3652" w:rsidRDefault="00F65D3B" w:rsidP="00F65D3B">
      <w:pPr>
        <w:autoSpaceDE w:val="0"/>
        <w:autoSpaceDN w:val="0"/>
        <w:adjustRightInd w:val="0"/>
        <w:ind w:firstLine="709"/>
        <w:jc w:val="both"/>
      </w:pPr>
      <w:r w:rsidRPr="00BB3652">
        <w:rPr>
          <w:rFonts w:eastAsia="Times New Roman"/>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BB3652">
        <w:t>Приказом МВД России от 16.11.2020 № 773</w:t>
      </w:r>
      <w:r w:rsidRPr="00BB3652">
        <w:rPr>
          <w:rFonts w:eastAsia="Times New Roman"/>
        </w:rPr>
        <w:t>, удостоверение личности военнослужащего Российской Федерации);</w:t>
      </w:r>
    </w:p>
    <w:p w14:paraId="262DFEC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D93717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2C75521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BDA8D4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A6B9A1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D042DE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7461584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84441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E358F2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7C1D914"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imes New Roman"/>
        </w:rPr>
        <w:t>2.6.1. З</w:t>
      </w:r>
      <w:r w:rsidRPr="00BB3652">
        <w:t xml:space="preserve">аявление </w:t>
      </w:r>
      <w:r w:rsidRPr="00BB3652">
        <w:rPr>
          <w:rFonts w:eastAsiaTheme="minorEastAsia"/>
        </w:rPr>
        <w:t>должно содержать следующую информацию:</w:t>
      </w:r>
    </w:p>
    <w:p w14:paraId="62B1D584" w14:textId="77777777" w:rsidR="00F65D3B" w:rsidRPr="00BB3652" w:rsidRDefault="00F65D3B" w:rsidP="00F65D3B">
      <w:pPr>
        <w:widowControl w:val="0"/>
        <w:autoSpaceDE w:val="0"/>
        <w:autoSpaceDN w:val="0"/>
        <w:ind w:firstLine="708"/>
        <w:jc w:val="both"/>
        <w:rPr>
          <w:rFonts w:eastAsia="Times New Roman"/>
          <w:strike/>
        </w:rPr>
      </w:pPr>
      <w:r w:rsidRPr="00BB3652">
        <w:rPr>
          <w:rFonts w:eastAsia="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BB3652">
        <w:rPr>
          <w:rFonts w:eastAsia="Times New Roman"/>
          <w:strike/>
        </w:rPr>
        <w:t>;</w:t>
      </w:r>
    </w:p>
    <w:p w14:paraId="5B590F87"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2B5A17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FEEEAD"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г) почтовый адрес, адрес электронной почты, номер телефона для связи с заявителем или представителем заявителя;</w:t>
      </w:r>
    </w:p>
    <w:p w14:paraId="2B17240A"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д) предполагаемые цели использования земель или земельного участка в соответствии с </w:t>
      </w:r>
      <w:hyperlink r:id="rId14" w:history="1">
        <w:r w:rsidRPr="00BB3652">
          <w:rPr>
            <w:rFonts w:eastAsia="Times New Roman"/>
          </w:rPr>
          <w:t>пунктом 1 статьи 39.34</w:t>
        </w:r>
      </w:hyperlink>
      <w:r w:rsidRPr="00BB3652">
        <w:rPr>
          <w:rFonts w:eastAsia="Times New Roman"/>
        </w:rPr>
        <w:t xml:space="preserve"> ЗК РФ;</w:t>
      </w:r>
    </w:p>
    <w:p w14:paraId="31CE5F27"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е) кадастровый номер земельного участка – в случае, если планируется использование всего земельного участка или его части;</w:t>
      </w:r>
    </w:p>
    <w:p w14:paraId="5525295B" w14:textId="77777777" w:rsidR="00F65D3B" w:rsidRPr="00BB3652" w:rsidRDefault="00F65D3B" w:rsidP="00F65D3B">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BB3652">
        <w:rPr>
          <w:rFonts w:ascii="Times New Roman" w:hAnsi="Times New Roman"/>
          <w:sz w:val="24"/>
          <w:szCs w:val="24"/>
        </w:rPr>
        <w:t xml:space="preserve">ж) </w:t>
      </w:r>
      <w:r w:rsidRPr="00BB3652">
        <w:rPr>
          <w:rFonts w:ascii="Times New Roman" w:eastAsiaTheme="minorEastAsia" w:hAnsi="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0DB06383"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з) срок использования земель или земельного участка (в пределах сроков, установленных </w:t>
      </w:r>
      <w:hyperlink r:id="rId15" w:history="1">
        <w:r w:rsidRPr="00BB3652">
          <w:rPr>
            <w:rFonts w:eastAsia="Times New Roman"/>
          </w:rPr>
          <w:t>пунктом 1 статьи 39.34</w:t>
        </w:r>
      </w:hyperlink>
      <w:r w:rsidRPr="00BB3652">
        <w:rPr>
          <w:rFonts w:eastAsia="Times New Roman"/>
        </w:rPr>
        <w:t xml:space="preserve"> ЗК РФ);</w:t>
      </w:r>
    </w:p>
    <w:p w14:paraId="42E6537C"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1D8D0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imes New Roman"/>
        </w:rPr>
        <w:t xml:space="preserve">2.6.2. </w:t>
      </w:r>
      <w:r w:rsidRPr="00BB3652">
        <w:rPr>
          <w:rFonts w:eastAsiaTheme="minorEastAsia"/>
        </w:rPr>
        <w:t>К заявлению прилагаются следующие документы:</w:t>
      </w:r>
    </w:p>
    <w:p w14:paraId="1DB8C666" w14:textId="04EE82CA"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1) копия документа, удостоверяющего личность заявителя: документа, удостоверяющего </w:t>
      </w:r>
      <w:r w:rsidRPr="00BB3652">
        <w:rPr>
          <w:rFonts w:eastAsia="Times New Roman"/>
        </w:rPr>
        <w:lastRenderedPageBreak/>
        <w:t xml:space="preserve">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54A0040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9C6891C"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7086BC7A"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BF99532"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Графическая информация формируется в виде файла в формате PDF в полноцветном режиме с разрешением не менее 300 </w:t>
      </w:r>
      <w:proofErr w:type="spellStart"/>
      <w:r w:rsidRPr="00BB3652">
        <w:rPr>
          <w:rFonts w:eastAsia="Times New Roman"/>
        </w:rPr>
        <w:t>dpi</w:t>
      </w:r>
      <w:proofErr w:type="spellEnd"/>
      <w:r w:rsidRPr="00BB3652">
        <w:rPr>
          <w:rFonts w:eastAsia="Times New Roman"/>
        </w:rPr>
        <w:t>, качество которого должно позволять в полном объеме прочитать (распознать) графическую информацию.</w:t>
      </w:r>
    </w:p>
    <w:p w14:paraId="30DD89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DE4D12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3983EB" w14:textId="3FDA153C"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юридических лиц</w:t>
      </w:r>
      <w:r w:rsidRPr="00BB3652">
        <w:t xml:space="preserve"> </w:t>
      </w:r>
      <w:r w:rsidRPr="00BB3652">
        <w:rPr>
          <w:rFonts w:eastAsia="Times New Roman"/>
        </w:rPr>
        <w:t xml:space="preserve">в </w:t>
      </w:r>
      <w:r w:rsidR="00BB3652" w:rsidRPr="00BB3652">
        <w:rPr>
          <w:rFonts w:eastAsia="Times New Roman"/>
        </w:rPr>
        <w:t xml:space="preserve">случае, </w:t>
      </w:r>
      <w:r w:rsidR="00BB3652" w:rsidRPr="00BB3652">
        <w:t>если</w:t>
      </w:r>
      <w:r w:rsidRPr="00BB3652">
        <w:rPr>
          <w:rFonts w:eastAsia="Times New Roman"/>
        </w:rPr>
        <w:t xml:space="preserve"> заявителем является юридическое лицо;</w:t>
      </w:r>
    </w:p>
    <w:p w14:paraId="4F86764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7475876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недвижимости (далее - ЕГРН);</w:t>
      </w:r>
    </w:p>
    <w:p w14:paraId="5BD90217" w14:textId="77777777" w:rsidR="00F65D3B" w:rsidRPr="00BB3652" w:rsidRDefault="00F65D3B" w:rsidP="00F65D3B">
      <w:pPr>
        <w:widowControl w:val="0"/>
        <w:autoSpaceDE w:val="0"/>
        <w:autoSpaceDN w:val="0"/>
        <w:ind w:firstLine="709"/>
        <w:jc w:val="both"/>
      </w:pPr>
      <w:r w:rsidRPr="00BB3652">
        <w:t>- сведения о выдаче лицензии, удостоверяющей право проведения работ по геологическому изучению недр;</w:t>
      </w:r>
    </w:p>
    <w:p w14:paraId="2F320DB0" w14:textId="77777777" w:rsidR="00F65D3B" w:rsidRPr="00BB3652" w:rsidRDefault="00F65D3B" w:rsidP="00F65D3B">
      <w:pPr>
        <w:widowControl w:val="0"/>
        <w:autoSpaceDE w:val="0"/>
        <w:autoSpaceDN w:val="0"/>
        <w:ind w:firstLine="708"/>
        <w:jc w:val="both"/>
      </w:pPr>
      <w:r w:rsidRPr="00BB3652">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E43F0E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Заявитель вправе представить документы, указанные в настоящем пункте, по собственной инициативе.</w:t>
      </w:r>
    </w:p>
    <w:p w14:paraId="7F7DB13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2.7.1. При предоставлении муниципальной услуги запрещается требовать от заявителя:</w:t>
      </w:r>
    </w:p>
    <w:p w14:paraId="1403BED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w:t>
      </w:r>
      <w:r w:rsidRPr="00BB3652">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EBD9C6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w:t>
      </w:r>
      <w:r w:rsidRPr="00BB3652">
        <w:rPr>
          <w:rFonts w:eastAsia="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w:t>
      </w:r>
      <w:r w:rsidRPr="00BB3652">
        <w:rPr>
          <w:rFonts w:eastAsia="Times New Roman"/>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268BE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w:t>
      </w:r>
      <w:r w:rsidRPr="00BB3652">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D352BA" w14:textId="77777777" w:rsidR="00F65D3B" w:rsidRPr="00BB3652" w:rsidRDefault="00F65D3B" w:rsidP="00F65D3B">
      <w:pPr>
        <w:pStyle w:val="ConsPlusNormal"/>
        <w:ind w:firstLine="709"/>
        <w:jc w:val="both"/>
        <w:rPr>
          <w:rFonts w:ascii="Times New Roman" w:hAnsi="Times New Roman" w:cs="Times New Roman"/>
          <w:sz w:val="24"/>
          <w:szCs w:val="24"/>
        </w:rPr>
      </w:pPr>
      <w:r w:rsidRPr="00BB365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61969A3" w14:textId="77777777" w:rsidR="00F65D3B" w:rsidRPr="00BB3652" w:rsidRDefault="00F65D3B" w:rsidP="00F65D3B">
      <w:pPr>
        <w:widowControl w:val="0"/>
        <w:autoSpaceDE w:val="0"/>
        <w:autoSpaceDN w:val="0"/>
        <w:adjustRightInd w:val="0"/>
        <w:ind w:firstLine="709"/>
        <w:jc w:val="both"/>
        <w:rPr>
          <w:rFonts w:eastAsia="Times New Roman"/>
        </w:rPr>
      </w:pPr>
      <w:r w:rsidRPr="00BB3652">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F6514D" w14:textId="77777777" w:rsidR="00F65D3B" w:rsidRPr="00BB3652" w:rsidRDefault="00F65D3B" w:rsidP="00F65D3B">
      <w:pPr>
        <w:widowControl w:val="0"/>
        <w:autoSpaceDE w:val="0"/>
        <w:autoSpaceDN w:val="0"/>
        <w:ind w:firstLine="709"/>
        <w:jc w:val="both"/>
        <w:rPr>
          <w:rFonts w:eastAsia="Times New Roman"/>
        </w:rPr>
      </w:pPr>
      <w:bookmarkStart w:id="7" w:name="Par211"/>
      <w:bookmarkStart w:id="8" w:name="Par226"/>
      <w:bookmarkEnd w:id="7"/>
      <w:bookmarkEnd w:id="8"/>
      <w:r w:rsidRPr="00BB3652">
        <w:rPr>
          <w:rFonts w:eastAsia="Times New Roman"/>
        </w:rPr>
        <w:t>2.7.2. При наступлении событий, являющихся основанием для предоставления муниципальной услуги, Администрация вправе:</w:t>
      </w:r>
    </w:p>
    <w:p w14:paraId="6F99F4E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560EE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866F7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6FD16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Основания для приостановления предоставления муниципальной услуги не предусмотрены.</w:t>
      </w:r>
    </w:p>
    <w:p w14:paraId="1CC106BE" w14:textId="77777777" w:rsidR="00F65D3B" w:rsidRPr="00BB3652" w:rsidRDefault="00F65D3B" w:rsidP="00F65D3B">
      <w:pPr>
        <w:widowControl w:val="0"/>
        <w:autoSpaceDE w:val="0"/>
        <w:autoSpaceDN w:val="0"/>
        <w:ind w:firstLine="709"/>
        <w:jc w:val="both"/>
      </w:pPr>
      <w:r w:rsidRPr="00BB3652">
        <w:t xml:space="preserve">2.9. </w:t>
      </w:r>
      <w:bookmarkStart w:id="9" w:name="P124"/>
      <w:bookmarkEnd w:id="9"/>
      <w:r w:rsidRPr="00BB3652">
        <w:t>Исчерпывающий перечень оснований для отказа в приеме документов, необходимых для предоставления муниципальной услуги:</w:t>
      </w:r>
    </w:p>
    <w:p w14:paraId="342C672A"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Основаниями для отказа в приеме к рассмотрению документов, необходимых для предоставления муниципальной услуги, являются:</w:t>
      </w:r>
    </w:p>
    <w:p w14:paraId="267E7C51" w14:textId="77777777" w:rsidR="00F65D3B" w:rsidRPr="00BB3652" w:rsidRDefault="00F65D3B" w:rsidP="00F65D3B">
      <w:pPr>
        <w:widowControl w:val="0"/>
        <w:autoSpaceDE w:val="0"/>
        <w:autoSpaceDN w:val="0"/>
        <w:ind w:left="708"/>
        <w:jc w:val="both"/>
        <w:rPr>
          <w:rFonts w:eastAsia="Times New Roman"/>
          <w:lang w:bidi="ru-RU"/>
        </w:rPr>
      </w:pPr>
      <w:r w:rsidRPr="00BB3652">
        <w:rPr>
          <w:rFonts w:eastAsia="Times New Roman"/>
          <w:lang w:bidi="ru-RU"/>
        </w:rPr>
        <w:t>1) представление неполного комплекта документов;</w:t>
      </w:r>
    </w:p>
    <w:p w14:paraId="5D7402E5"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2) представленные документы утратили силу на момент обращения за услугой;</w:t>
      </w:r>
    </w:p>
    <w:p w14:paraId="469FF25E"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21DE90"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63E8B2"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2E2B8DA"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1EDA4D6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7) неполное заполнение полей в форме заявления, в том числе в интерактивной форме </w:t>
      </w:r>
      <w:r w:rsidRPr="00BB3652">
        <w:rPr>
          <w:rFonts w:eastAsia="Times New Roman"/>
        </w:rPr>
        <w:lastRenderedPageBreak/>
        <w:t>заявления на ЕПГУ/ПГУ ЛО.</w:t>
      </w:r>
    </w:p>
    <w:p w14:paraId="37D89EE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0C54FFBE"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3E3C28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2.10. Исчерпывающий перечень оснований для отказа в предоставлении муниципальной услуги:</w:t>
      </w:r>
    </w:p>
    <w:p w14:paraId="43AAE98C"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Основания для отказа в предоставлении муниципальной услуги:</w:t>
      </w:r>
    </w:p>
    <w:p w14:paraId="0ECE694B"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1) заявление подано с нарушением требований, установленных пп.1 п. 2.6 настоящего административного регламента;</w:t>
      </w:r>
    </w:p>
    <w:p w14:paraId="1FAA1606"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 xml:space="preserve">2) к заявлению не приложены документы, указанные в </w:t>
      </w:r>
      <w:proofErr w:type="spellStart"/>
      <w:r w:rsidRPr="00BB3652">
        <w:rPr>
          <w:rFonts w:eastAsia="Times New Roman"/>
          <w:lang w:bidi="ru-RU"/>
        </w:rPr>
        <w:t>пп</w:t>
      </w:r>
      <w:proofErr w:type="spellEnd"/>
      <w:r w:rsidRPr="00BB3652">
        <w:rPr>
          <w:rFonts w:eastAsia="Times New Roman"/>
          <w:lang w:bidi="ru-RU"/>
        </w:rPr>
        <w:t>. 2-4 п. 2.6</w:t>
      </w:r>
      <w:r w:rsidRPr="00BB3652">
        <w:t xml:space="preserve"> </w:t>
      </w:r>
      <w:r w:rsidRPr="00BB3652">
        <w:rPr>
          <w:rFonts w:eastAsia="Times New Roman"/>
          <w:lang w:bidi="ru-RU"/>
        </w:rPr>
        <w:t xml:space="preserve">настоящего административного регламента; </w:t>
      </w:r>
    </w:p>
    <w:p w14:paraId="5B1BAB5C"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4F89D7B1"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76247106"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6F10D735"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741CF8F9" w14:textId="4DAFB56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168857E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 xml:space="preserve">8) </w:t>
      </w:r>
      <w:r w:rsidRPr="00BB3652">
        <w:rPr>
          <w:rFonts w:eastAsia="Times New Roman"/>
        </w:rPr>
        <w:t>в заявлении указаны объекты, не предусмотренные в Перечне № 1300;</w:t>
      </w:r>
    </w:p>
    <w:p w14:paraId="07A00A1D"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6" w:history="1">
        <w:r w:rsidRPr="00BB3652">
          <w:rPr>
            <w:rStyle w:val="a7"/>
            <w:rFonts w:eastAsia="Times New Roman"/>
            <w:lang w:bidi="ru-RU"/>
          </w:rPr>
          <w:t>п. 4</w:t>
        </w:r>
      </w:hyperlink>
      <w:r w:rsidRPr="00BB3652">
        <w:rPr>
          <w:rFonts w:eastAsia="Times New Roman"/>
          <w:lang w:bidi="ru-RU"/>
        </w:rPr>
        <w:t xml:space="preserve"> и </w:t>
      </w:r>
      <w:hyperlink r:id="rId17" w:history="1">
        <w:r w:rsidRPr="00BB3652">
          <w:rPr>
            <w:rStyle w:val="a7"/>
            <w:rFonts w:eastAsia="Times New Roman"/>
            <w:lang w:bidi="ru-RU"/>
          </w:rPr>
          <w:t>5</w:t>
        </w:r>
      </w:hyperlink>
      <w:r w:rsidRPr="00BB3652">
        <w:rPr>
          <w:rFonts w:eastAsia="Times New Roman"/>
          <w:lang w:bidi="ru-RU"/>
        </w:rPr>
        <w:t xml:space="preserve"> Порядка № 301;</w:t>
      </w:r>
    </w:p>
    <w:p w14:paraId="21B0B6EE"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13668B60"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BB3652">
          <w:rPr>
            <w:rStyle w:val="a7"/>
            <w:rFonts w:eastAsia="Times New Roman"/>
            <w:lang w:bidi="ru-RU"/>
          </w:rPr>
          <w:t>статьей 39.15</w:t>
        </w:r>
      </w:hyperlink>
      <w:r w:rsidRPr="00BB3652">
        <w:rPr>
          <w:rFonts w:eastAsia="Times New Roman"/>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9" w:history="1">
        <w:r w:rsidRPr="00BB3652">
          <w:rPr>
            <w:rStyle w:val="a7"/>
            <w:rFonts w:eastAsia="Times New Roman"/>
            <w:lang w:bidi="ru-RU"/>
          </w:rPr>
          <w:t>статьей 39.11</w:t>
        </w:r>
      </w:hyperlink>
      <w:r w:rsidRPr="00BB3652">
        <w:rPr>
          <w:rFonts w:eastAsia="Times New Roman"/>
          <w:lang w:bidi="ru-RU"/>
        </w:rPr>
        <w:t xml:space="preserve"> ЗК РФ;</w:t>
      </w:r>
    </w:p>
    <w:p w14:paraId="5FFD9D3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1F8541CA"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639B10E"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7E4A5BA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2.11. Муниципальная услуга предоставляется бесплатно.</w:t>
      </w:r>
    </w:p>
    <w:p w14:paraId="05AAC8E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BB3652">
        <w:t>в случае обращения заявителя непосредственно в орган, предоставляющий муниципальные услуги, или многофункциональный центр</w:t>
      </w:r>
      <w:r w:rsidRPr="00BB3652">
        <w:rPr>
          <w:rFonts w:eastAsia="Times New Roman"/>
        </w:rPr>
        <w:t>.</w:t>
      </w:r>
    </w:p>
    <w:p w14:paraId="03EAC281" w14:textId="77777777" w:rsidR="00F65D3B" w:rsidRPr="00BB3652" w:rsidRDefault="00F65D3B" w:rsidP="00F65D3B">
      <w:pPr>
        <w:ind w:firstLine="709"/>
        <w:jc w:val="both"/>
      </w:pPr>
      <w:r w:rsidRPr="00BB3652">
        <w:lastRenderedPageBreak/>
        <w:t>2.13. Срок регистрации заявления о предоставлении муниципальной услуги составляет в Администрации:</w:t>
      </w:r>
    </w:p>
    <w:p w14:paraId="5B4220B7" w14:textId="77777777" w:rsidR="00F65D3B" w:rsidRPr="00BB3652" w:rsidRDefault="00F65D3B" w:rsidP="00F65D3B">
      <w:pPr>
        <w:ind w:firstLine="709"/>
        <w:jc w:val="both"/>
      </w:pPr>
      <w:r w:rsidRPr="00BB3652">
        <w:t>при направлении заявления почтовой связью в Администрацию – в день поступления заявления в Администрацию;</w:t>
      </w:r>
    </w:p>
    <w:p w14:paraId="12EDE2CD" w14:textId="77777777" w:rsidR="00F65D3B" w:rsidRPr="00BB3652" w:rsidRDefault="00F65D3B" w:rsidP="00F65D3B">
      <w:pPr>
        <w:ind w:firstLine="709"/>
        <w:jc w:val="both"/>
      </w:pPr>
      <w:r w:rsidRPr="00BB3652">
        <w:t>при направлении запроса на бумажном носителе из МФЦ в Администрацию – в день поступления запроса в Администрацию;</w:t>
      </w:r>
    </w:p>
    <w:p w14:paraId="4B228F8A" w14:textId="77777777" w:rsidR="00F65D3B" w:rsidRPr="00BB3652" w:rsidRDefault="00F65D3B" w:rsidP="00F65D3B">
      <w:pPr>
        <w:ind w:firstLine="709"/>
        <w:jc w:val="both"/>
      </w:pPr>
      <w:r w:rsidRPr="00BB365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7E97C66" w14:textId="77777777" w:rsidR="00F65D3B" w:rsidRPr="00BB3652" w:rsidRDefault="00F65D3B" w:rsidP="00F65D3B">
      <w:pPr>
        <w:pStyle w:val="ConsPlusNormal"/>
        <w:ind w:firstLine="567"/>
        <w:jc w:val="both"/>
        <w:rPr>
          <w:rFonts w:ascii="Times New Roman" w:hAnsi="Times New Roman" w:cs="Times New Roman"/>
          <w:sz w:val="24"/>
          <w:szCs w:val="24"/>
          <w:lang w:bidi="ru-RU"/>
        </w:rPr>
      </w:pPr>
      <w:r w:rsidRPr="00BB365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B3652">
        <w:rPr>
          <w:rFonts w:ascii="Times New Roman" w:eastAsiaTheme="minorHAnsi" w:hAnsi="Times New Roman" w:cs="Times New Roman"/>
          <w:sz w:val="24"/>
          <w:szCs w:val="24"/>
          <w:lang w:eastAsia="en-US"/>
        </w:rPr>
        <w:t>и (или) информации</w:t>
      </w:r>
      <w:r w:rsidRPr="00BB3652">
        <w:rPr>
          <w:rFonts w:ascii="Times New Roman" w:hAnsi="Times New Roman" w:cs="Times New Roman"/>
          <w:sz w:val="24"/>
          <w:szCs w:val="24"/>
        </w:rPr>
        <w:t>, необходимых для предоставления муниципальной услуги.</w:t>
      </w:r>
    </w:p>
    <w:p w14:paraId="235611AC" w14:textId="1780C63B"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2.14.1. Предоставление муниципальной услуги осуществляется в специально выделенных для этих целей помещениях </w:t>
      </w:r>
      <w:r w:rsidR="00D0429C">
        <w:rPr>
          <w:rFonts w:eastAsia="Times New Roman"/>
        </w:rPr>
        <w:t xml:space="preserve">в </w:t>
      </w:r>
      <w:r w:rsidRPr="00BB3652">
        <w:rPr>
          <w:rFonts w:eastAsia="Times New Roman"/>
        </w:rPr>
        <w:t>МФЦ.</w:t>
      </w:r>
    </w:p>
    <w:p w14:paraId="37F0CB4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B41E5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FBDEF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4A6A0B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719D8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2.14.6. В помещении организуется бесплатный туалет для посетителей, в том числе туалет, предназначенный для инвалидов.</w:t>
      </w:r>
    </w:p>
    <w:p w14:paraId="7CB3F05E" w14:textId="30E19930"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2.14.7. При необходимости работником МФ инвалиду оказывается помощь в преодолении барьеров, мешающих получению им услуг наравне с другими лицами.</w:t>
      </w:r>
    </w:p>
    <w:p w14:paraId="1E1941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E665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3652">
        <w:rPr>
          <w:rFonts w:eastAsia="Times New Roman"/>
        </w:rPr>
        <w:t>тифлосурдопереводчика</w:t>
      </w:r>
      <w:proofErr w:type="spellEnd"/>
      <w:r w:rsidRPr="00BB3652">
        <w:rPr>
          <w:rFonts w:eastAsia="Times New Roman"/>
        </w:rPr>
        <w:t>.</w:t>
      </w:r>
    </w:p>
    <w:p w14:paraId="26CE70D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8CB212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3C3882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2.14.12. Помещения приема и выдачи документов должны предусматривать места для ожидания, информирования и приема заявителей. </w:t>
      </w:r>
    </w:p>
    <w:p w14:paraId="7F49D48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E6AC2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A89D8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 Показатели доступности и качества муниципальной услуги.</w:t>
      </w:r>
    </w:p>
    <w:p w14:paraId="0FB11C9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2.15.1. Показатели доступности муниципальной услуги (общие, применимые в отношении всех заявителей):</w:t>
      </w:r>
    </w:p>
    <w:p w14:paraId="18A1A15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транспортная доступность к месту предоставления муниципальной услуги;</w:t>
      </w:r>
    </w:p>
    <w:p w14:paraId="0BB78F6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1C06160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14:paraId="3086C9D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предоставление муниципальной услуги любым доступным способом, предусмотренным действующим законодательством;</w:t>
      </w:r>
    </w:p>
    <w:p w14:paraId="3DF99CF6"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C076621"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6) возможность получения муниципальной услуги по экстерриториальному принципу.</w:t>
      </w:r>
    </w:p>
    <w:p w14:paraId="32E5D4E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2.15.2. Показатели доступности муниципальной услуги (специальные, применимые в отношении инвалидов):</w:t>
      </w:r>
    </w:p>
    <w:p w14:paraId="3624B43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 наличие инфраструктуры, указанной в </w:t>
      </w:r>
      <w:hyperlink w:anchor="P200" w:history="1">
        <w:r w:rsidRPr="00BB3652">
          <w:rPr>
            <w:rFonts w:eastAsia="Times New Roman"/>
          </w:rPr>
          <w:t>п. 2.14</w:t>
        </w:r>
      </w:hyperlink>
      <w:r w:rsidRPr="00BB3652">
        <w:rPr>
          <w:rFonts w:eastAsia="Times New Roman"/>
        </w:rPr>
        <w:t xml:space="preserve"> административного регламента;</w:t>
      </w:r>
    </w:p>
    <w:p w14:paraId="3922CB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исполнение требований доступности услуг для инвалидов;</w:t>
      </w:r>
    </w:p>
    <w:p w14:paraId="06E76F5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обеспечение беспрепятственного доступа инвалидов к помещениям, в которых предоставляется муниципальная услуга.</w:t>
      </w:r>
    </w:p>
    <w:p w14:paraId="77A7EA6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2.15.3. Показатели качества муниципальной услуги:</w:t>
      </w:r>
    </w:p>
    <w:p w14:paraId="7FD90E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соблюдение срока предоставления муниципальной услуги;</w:t>
      </w:r>
    </w:p>
    <w:p w14:paraId="450C03C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соблюдение времени ожидания в очереди при подаче заявления и получении результата;</w:t>
      </w:r>
    </w:p>
    <w:p w14:paraId="78F8E2F2" w14:textId="7D51C0EA"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F2743F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отсутствие жалоб на действия или бездействие должностных лиц Администрации, поданных в установленном порядке.</w:t>
      </w:r>
    </w:p>
    <w:p w14:paraId="206743D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A2FC6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6BB9DF1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Согласований, необходимых для получения муниципальной услуги, не требуется.</w:t>
      </w:r>
    </w:p>
    <w:p w14:paraId="54AFA5B5"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74E771" w14:textId="4462D45B"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CDFE053" w14:textId="2C6D76D7" w:rsidR="00F65D3B" w:rsidRDefault="00F65D3B" w:rsidP="00F65D3B">
      <w:pPr>
        <w:widowControl w:val="0"/>
        <w:autoSpaceDE w:val="0"/>
        <w:autoSpaceDN w:val="0"/>
        <w:ind w:firstLine="709"/>
        <w:jc w:val="both"/>
        <w:rPr>
          <w:rFonts w:eastAsia="Times New Roman"/>
        </w:rPr>
      </w:pPr>
      <w:r w:rsidRPr="00BB3652">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74D9FD" w14:textId="77777777" w:rsidR="00BB3652" w:rsidRPr="00BB3652" w:rsidRDefault="00BB3652" w:rsidP="00F65D3B">
      <w:pPr>
        <w:widowControl w:val="0"/>
        <w:autoSpaceDE w:val="0"/>
        <w:autoSpaceDN w:val="0"/>
        <w:ind w:firstLine="709"/>
        <w:jc w:val="both"/>
        <w:rPr>
          <w:rFonts w:eastAsia="Times New Roman"/>
          <w:b/>
          <w:bCs/>
        </w:rPr>
      </w:pPr>
    </w:p>
    <w:p w14:paraId="23AD96D0" w14:textId="77777777" w:rsidR="00F65D3B" w:rsidRPr="00BB3652" w:rsidRDefault="00F65D3B" w:rsidP="00F65D3B">
      <w:pPr>
        <w:widowControl w:val="0"/>
        <w:autoSpaceDE w:val="0"/>
        <w:autoSpaceDN w:val="0"/>
        <w:ind w:firstLine="709"/>
        <w:jc w:val="center"/>
        <w:rPr>
          <w:rFonts w:eastAsia="Times New Roman"/>
          <w:b/>
          <w:bCs/>
        </w:rPr>
      </w:pPr>
      <w:bookmarkStart w:id="10" w:name="Par315"/>
      <w:bookmarkEnd w:id="10"/>
      <w:r w:rsidRPr="00BB3652">
        <w:rPr>
          <w:rFonts w:eastAsia="Times New Roman"/>
          <w:b/>
          <w:bCs/>
        </w:rPr>
        <w:t>3. Состав, последовательность и сроки выполнения</w:t>
      </w:r>
    </w:p>
    <w:p w14:paraId="557F680D"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административных процедур, требования к порядку их</w:t>
      </w:r>
    </w:p>
    <w:p w14:paraId="13C7A74C"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выполнения, в том числе особенности выполнения</w:t>
      </w:r>
    </w:p>
    <w:p w14:paraId="6D69C9A7"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административных процедур в электронной форме</w:t>
      </w:r>
    </w:p>
    <w:p w14:paraId="0E69EA9B" w14:textId="77777777" w:rsidR="00F65D3B" w:rsidRPr="00BB3652" w:rsidRDefault="00F65D3B" w:rsidP="00F65D3B">
      <w:pPr>
        <w:widowControl w:val="0"/>
        <w:autoSpaceDE w:val="0"/>
        <w:autoSpaceDN w:val="0"/>
        <w:ind w:firstLine="540"/>
        <w:jc w:val="both"/>
        <w:rPr>
          <w:rFonts w:eastAsia="Times New Roman"/>
        </w:rPr>
      </w:pPr>
    </w:p>
    <w:p w14:paraId="1059F5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 Состав, последовательность и сроки выполнения административных процедур, требования к порядку их выполнения.</w:t>
      </w:r>
    </w:p>
    <w:p w14:paraId="661FBA6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3.1.1. Предоставление муниципальной услуги включает в себя следующие административные процедуры:</w:t>
      </w:r>
    </w:p>
    <w:p w14:paraId="6A3DFED1" w14:textId="77777777" w:rsidR="00F65D3B" w:rsidRPr="00BB3652" w:rsidRDefault="00F65D3B" w:rsidP="00F65D3B">
      <w:pPr>
        <w:widowControl w:val="0"/>
        <w:autoSpaceDE w:val="0"/>
        <w:autoSpaceDN w:val="0"/>
        <w:ind w:firstLine="708"/>
        <w:jc w:val="both"/>
        <w:rPr>
          <w:rFonts w:eastAsiaTheme="minorEastAsia"/>
        </w:rPr>
      </w:pPr>
      <w:r w:rsidRPr="00BB3652">
        <w:rPr>
          <w:rFonts w:eastAsia="Times New Roman"/>
        </w:rPr>
        <w:lastRenderedPageBreak/>
        <w:t xml:space="preserve">1) </w:t>
      </w:r>
      <w:r w:rsidRPr="00BB3652">
        <w:rPr>
          <w:rFonts w:eastAsiaTheme="minorEastAsia"/>
        </w:rPr>
        <w:t>прием и регистрация заявления и документов о предоставлении муниципальной услуги – не более 1 рабочего дня;</w:t>
      </w:r>
    </w:p>
    <w:p w14:paraId="6765811F" w14:textId="77777777" w:rsidR="00F65D3B" w:rsidRPr="00BB3652" w:rsidRDefault="00F65D3B" w:rsidP="00F65D3B">
      <w:pPr>
        <w:widowControl w:val="0"/>
        <w:autoSpaceDE w:val="0"/>
        <w:autoSpaceDN w:val="0"/>
        <w:ind w:firstLine="708"/>
        <w:jc w:val="both"/>
        <w:rPr>
          <w:rFonts w:eastAsia="Times New Roman"/>
        </w:rPr>
      </w:pPr>
      <w:r w:rsidRPr="00BB3652">
        <w:rPr>
          <w:rFonts w:eastAsiaTheme="minorEastAsia"/>
        </w:rPr>
        <w:t>2) р</w:t>
      </w:r>
      <w:r w:rsidRPr="00BB3652">
        <w:rPr>
          <w:rFonts w:eastAsia="Times New Roman"/>
        </w:rPr>
        <w:t>ассмотрение заявления и документов о предоставлении муниципальной услуги:</w:t>
      </w:r>
    </w:p>
    <w:p w14:paraId="3C17835D"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 не более 16 рабочих</w:t>
      </w:r>
      <w:r w:rsidRPr="00BB3652">
        <w:rPr>
          <w:rFonts w:eastAsia="Times New Roman"/>
        </w:rPr>
        <w:t xml:space="preserve"> дней,</w:t>
      </w:r>
    </w:p>
    <w:p w14:paraId="6D175F59"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б) в случае рассмотрения заявления о выдаче разрешения на размещение</w:t>
      </w:r>
      <w:r w:rsidRPr="00BB3652">
        <w:rPr>
          <w:rFonts w:eastAsia="Times New Roman"/>
          <w:lang w:bidi="ru-RU"/>
        </w:rPr>
        <w:t xml:space="preserve"> объекта на землях, земельном участке или части земельного участка – не более</w:t>
      </w:r>
      <w:r w:rsidRPr="00BB3652">
        <w:rPr>
          <w:rFonts w:eastAsia="Times New Roman"/>
        </w:rPr>
        <w:t xml:space="preserve"> 6 рабочих дней,</w:t>
      </w:r>
    </w:p>
    <w:p w14:paraId="34B1CDFF"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3) принятие решения о предоставлении муниципальной услуги или об отказе в предоставлении муниципальной услуги – не более 2 рабочих дней;</w:t>
      </w:r>
    </w:p>
    <w:p w14:paraId="2438826F" w14:textId="77777777" w:rsidR="00F65D3B" w:rsidRPr="00BB3652" w:rsidRDefault="00F65D3B" w:rsidP="00F65D3B">
      <w:pPr>
        <w:pStyle w:val="a8"/>
        <w:widowControl w:val="0"/>
        <w:numPr>
          <w:ilvl w:val="0"/>
          <w:numId w:val="26"/>
        </w:numPr>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выдача результата оказания муниципальной услуги</w:t>
      </w:r>
      <w:r w:rsidRPr="00BB3652">
        <w:rPr>
          <w:rFonts w:ascii="Times New Roman" w:hAnsi="Times New Roman"/>
          <w:sz w:val="24"/>
          <w:szCs w:val="24"/>
          <w:lang w:bidi="ru-RU"/>
        </w:rPr>
        <w:t>:</w:t>
      </w:r>
    </w:p>
    <w:p w14:paraId="26F0AB2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79E2ADF0" w14:textId="68CF1D23"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14:paraId="0837C7E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3.1.2. </w:t>
      </w:r>
      <w:r w:rsidRPr="00BB3652">
        <w:rPr>
          <w:rFonts w:eastAsia="Times New Roman"/>
          <w:lang w:bidi="ru-RU"/>
        </w:rPr>
        <w:t>Прием и регистрация заявления и документов о предоставлении муниципальной услуги</w:t>
      </w:r>
      <w:r w:rsidRPr="00BB3652">
        <w:rPr>
          <w:rFonts w:eastAsia="Times New Roman"/>
        </w:rPr>
        <w:t>.</w:t>
      </w:r>
    </w:p>
    <w:p w14:paraId="5EFD8CC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400E017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45BDA6B"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2D73C0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62777E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032F5660"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3.1.2.5. Результат выполнения административной процедуры:</w:t>
      </w:r>
    </w:p>
    <w:p w14:paraId="4A11649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 отказ в приеме заявления о предоставлении муниципальной услуги и прилагаемых к нему документов;</w:t>
      </w:r>
    </w:p>
    <w:p w14:paraId="184D964F"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 регистрация заявления о предоставлении муниципальной услуги и прилагаемых к нему документов.</w:t>
      </w:r>
    </w:p>
    <w:p w14:paraId="738C12D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 Рассмотрение заявления и документов о предоставлении муниципальной услуги.</w:t>
      </w:r>
    </w:p>
    <w:p w14:paraId="5FBAA5A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671EDA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3.1.3.2. Содержание административного действия (административных действий), продолжительность и (или) максимальный срок его (их) выполнения:</w:t>
      </w:r>
    </w:p>
    <w:p w14:paraId="2BB80946" w14:textId="77777777" w:rsidR="00F65D3B" w:rsidRPr="00BB3652" w:rsidRDefault="00F65D3B" w:rsidP="00F65D3B">
      <w:pPr>
        <w:widowControl w:val="0"/>
        <w:autoSpaceDE w:val="0"/>
        <w:autoSpaceDN w:val="0"/>
        <w:adjustRightInd w:val="0"/>
        <w:ind w:firstLine="709"/>
        <w:jc w:val="both"/>
      </w:pPr>
      <w:r w:rsidRPr="00BB3652">
        <w:rPr>
          <w:rFonts w:eastAsiaTheme="minorEastAsia"/>
          <w:u w:val="single"/>
        </w:rPr>
        <w:t>1 действие:</w:t>
      </w:r>
      <w:r w:rsidRPr="00BB3652">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B3652">
        <w:t xml:space="preserve">их соответствия требованиям и условиям на получение муниципальной услуги; </w:t>
      </w:r>
    </w:p>
    <w:p w14:paraId="4E488CD5"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u w:val="single"/>
        </w:rPr>
        <w:t xml:space="preserve">2 действие: </w:t>
      </w:r>
      <w:r w:rsidRPr="00BB3652">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04FAF61"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07FA9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u w:val="single"/>
        </w:rPr>
        <w:t>3 действие:</w:t>
      </w:r>
      <w:r w:rsidRPr="00BB3652">
        <w:rPr>
          <w:rFonts w:eastAsia="Times New Roman"/>
        </w:rPr>
        <w:t xml:space="preserve"> </w:t>
      </w:r>
      <w:r w:rsidRPr="00BB3652">
        <w:rPr>
          <w:rFonts w:eastAsia="Times New Roman"/>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BB3652">
        <w:rPr>
          <w:rFonts w:eastAsia="Times New Roman"/>
        </w:rPr>
        <w:t>;</w:t>
      </w:r>
    </w:p>
    <w:p w14:paraId="7924A72D" w14:textId="77777777" w:rsidR="00F65D3B" w:rsidRPr="00BB3652" w:rsidRDefault="00F65D3B" w:rsidP="00F65D3B">
      <w:pPr>
        <w:pStyle w:val="a8"/>
        <w:widowControl w:val="0"/>
        <w:autoSpaceDE w:val="0"/>
        <w:autoSpaceDN w:val="0"/>
        <w:spacing w:after="0" w:line="240" w:lineRule="auto"/>
        <w:ind w:left="709"/>
        <w:jc w:val="both"/>
        <w:rPr>
          <w:rFonts w:ascii="Times New Roman" w:hAnsi="Times New Roman"/>
          <w:sz w:val="24"/>
          <w:szCs w:val="24"/>
        </w:rPr>
      </w:pPr>
      <w:r w:rsidRPr="00BB3652">
        <w:rPr>
          <w:rFonts w:ascii="Times New Roman" w:hAnsi="Times New Roman"/>
          <w:sz w:val="24"/>
          <w:szCs w:val="24"/>
        </w:rPr>
        <w:t>Срок административных действий составляет:</w:t>
      </w:r>
    </w:p>
    <w:p w14:paraId="0E2E5805"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lang w:bidi="ru-RU"/>
        </w:rPr>
      </w:pPr>
      <w:r w:rsidRPr="00BB3652">
        <w:rPr>
          <w:rFonts w:ascii="Times New Roman" w:hAnsi="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ascii="Times New Roman" w:hAnsi="Times New Roman"/>
          <w:sz w:val="24"/>
          <w:szCs w:val="24"/>
          <w:lang w:bidi="ru-RU"/>
        </w:rPr>
        <w:t xml:space="preserve"> публичного сервитута</w:t>
      </w:r>
      <w:r w:rsidRPr="00BB3652">
        <w:rPr>
          <w:rFonts w:ascii="Times New Roman" w:hAnsi="Times New Roman"/>
          <w:sz w:val="24"/>
          <w:szCs w:val="24"/>
        </w:rPr>
        <w:t xml:space="preserve"> - не более 16 рабочих дней</w:t>
      </w:r>
      <w:r w:rsidRPr="00BB3652">
        <w:rPr>
          <w:rFonts w:ascii="Times New Roman" w:hAnsi="Times New Roman"/>
          <w:sz w:val="24"/>
          <w:szCs w:val="24"/>
          <w:lang w:bidi="ru-RU"/>
        </w:rPr>
        <w:t>;</w:t>
      </w:r>
    </w:p>
    <w:p w14:paraId="22F3763C" w14:textId="77777777" w:rsidR="00F65D3B" w:rsidRPr="00BB3652" w:rsidRDefault="00F65D3B" w:rsidP="00F65D3B">
      <w:pPr>
        <w:pStyle w:val="a8"/>
        <w:spacing w:after="0"/>
        <w:ind w:left="0" w:firstLine="709"/>
        <w:jc w:val="both"/>
        <w:rPr>
          <w:rFonts w:ascii="Times New Roman" w:hAnsi="Times New Roman"/>
          <w:sz w:val="24"/>
          <w:szCs w:val="24"/>
        </w:rPr>
      </w:pPr>
      <w:r w:rsidRPr="00BB3652">
        <w:rPr>
          <w:rFonts w:ascii="Times New Roman" w:hAnsi="Times New Roman"/>
          <w:sz w:val="24"/>
          <w:szCs w:val="24"/>
        </w:rPr>
        <w:t>б) в случае рассмотрения заявления о выдаче разрешения на размещение</w:t>
      </w:r>
      <w:r w:rsidRPr="00BB3652">
        <w:rPr>
          <w:rFonts w:ascii="Times New Roman" w:hAnsi="Times New Roman"/>
          <w:sz w:val="24"/>
          <w:szCs w:val="24"/>
          <w:lang w:bidi="ru-RU"/>
        </w:rPr>
        <w:t xml:space="preserve"> объекта на землях, земельном участке или части земельного участка</w:t>
      </w:r>
      <w:r w:rsidRPr="00BB3652">
        <w:rPr>
          <w:rFonts w:ascii="Times New Roman" w:hAnsi="Times New Roman"/>
          <w:sz w:val="24"/>
          <w:szCs w:val="24"/>
        </w:rPr>
        <w:t xml:space="preserve"> - </w:t>
      </w:r>
      <w:r w:rsidRPr="00BB3652">
        <w:rPr>
          <w:rFonts w:ascii="Times New Roman" w:hAnsi="Times New Roman"/>
          <w:sz w:val="24"/>
          <w:szCs w:val="24"/>
          <w:lang w:bidi="ru-RU"/>
        </w:rPr>
        <w:t>не более 6 рабочих дней</w:t>
      </w:r>
      <w:r w:rsidRPr="00BB3652">
        <w:rPr>
          <w:rFonts w:ascii="Times New Roman" w:hAnsi="Times New Roman"/>
          <w:sz w:val="24"/>
          <w:szCs w:val="24"/>
        </w:rPr>
        <w:t>.</w:t>
      </w:r>
    </w:p>
    <w:p w14:paraId="710B9B09" w14:textId="77777777" w:rsidR="00F65D3B" w:rsidRPr="00BB3652" w:rsidRDefault="00F65D3B" w:rsidP="00F65D3B">
      <w:pPr>
        <w:pStyle w:val="a8"/>
        <w:spacing w:after="0"/>
        <w:ind w:left="0" w:firstLine="709"/>
        <w:jc w:val="both"/>
        <w:rPr>
          <w:rFonts w:ascii="Times New Roman" w:hAnsi="Times New Roman"/>
          <w:sz w:val="24"/>
          <w:szCs w:val="24"/>
        </w:rPr>
      </w:pPr>
      <w:r w:rsidRPr="00BB3652">
        <w:rPr>
          <w:rFonts w:ascii="Times New Roman" w:hAnsi="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478DC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0517A9B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3.1.3.5. Результат выполнения административной процедуры:</w:t>
      </w:r>
    </w:p>
    <w:p w14:paraId="77D7C7A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w:t>
      </w:r>
    </w:p>
    <w:p w14:paraId="2C13EFAC"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3DE596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xml:space="preserve">- </w:t>
      </w:r>
      <w:r w:rsidRPr="00BB3652">
        <w:rPr>
          <w:rFonts w:eastAsia="Times New Roman"/>
          <w:lang w:bidi="ru-RU"/>
        </w:rPr>
        <w:t xml:space="preserve">подготовка проекта </w:t>
      </w:r>
      <w:r w:rsidRPr="00BB3652">
        <w:rPr>
          <w:rFonts w:eastAsia="Times New Roman"/>
        </w:rPr>
        <w:t>решения об отказе в предоставлении муниципальной услуги</w:t>
      </w:r>
      <w:r w:rsidRPr="00BB3652">
        <w:rPr>
          <w:rFonts w:eastAsia="Times New Roman"/>
          <w:lang w:bidi="ru-RU"/>
        </w:rPr>
        <w:t>.</w:t>
      </w:r>
    </w:p>
    <w:p w14:paraId="5418759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 Принятие решения о предоставлении муниципальной услуги или об отказе в предоставлении муниципальной услуги.</w:t>
      </w:r>
    </w:p>
    <w:p w14:paraId="496341D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FE2EE0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FD3C4C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313F4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3.1.4.4. Критерии принятия решения: наличие (отсутствие) у заявителя права на получение муниципальной услуги.</w:t>
      </w:r>
    </w:p>
    <w:p w14:paraId="0E55E5C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3.1.4.5. Результат выполнения административной процедуры:</w:t>
      </w:r>
    </w:p>
    <w:p w14:paraId="105CF2B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w:t>
      </w:r>
    </w:p>
    <w:p w14:paraId="58D80DC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3956714"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подписание решения об отказе в предоставлении муниципальной услуги</w:t>
      </w:r>
      <w:r w:rsidRPr="00BB3652">
        <w:rPr>
          <w:rFonts w:eastAsia="Times New Roman"/>
          <w:lang w:bidi="ru-RU"/>
        </w:rPr>
        <w:t>.</w:t>
      </w:r>
    </w:p>
    <w:p w14:paraId="45A057A9" w14:textId="77777777" w:rsidR="00F65D3B" w:rsidRPr="00BB3652" w:rsidRDefault="00F65D3B" w:rsidP="00F65D3B">
      <w:pPr>
        <w:widowControl w:val="0"/>
        <w:autoSpaceDE w:val="0"/>
        <w:autoSpaceDN w:val="0"/>
        <w:ind w:firstLine="709"/>
        <w:jc w:val="both"/>
        <w:rPr>
          <w:rFonts w:eastAsia="Times New Roman"/>
          <w:strike/>
        </w:rPr>
      </w:pPr>
      <w:r w:rsidRPr="00BB3652">
        <w:rPr>
          <w:rFonts w:eastAsia="Times New Roman"/>
        </w:rPr>
        <w:t xml:space="preserve">3.1.5. Выдача результата предоставления муниципальной услуги. </w:t>
      </w:r>
    </w:p>
    <w:p w14:paraId="334FCFB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E0EA8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3.1.5.2. Содержание административного действия, продолжительность и (или) максимальный срок его выполнения:</w:t>
      </w:r>
    </w:p>
    <w:p w14:paraId="2A926D0D" w14:textId="77777777" w:rsidR="00F65D3B" w:rsidRPr="00BB3652" w:rsidRDefault="00F65D3B" w:rsidP="00F65D3B">
      <w:pPr>
        <w:widowControl w:val="0"/>
        <w:autoSpaceDE w:val="0"/>
        <w:autoSpaceDN w:val="0"/>
        <w:ind w:firstLine="709"/>
        <w:jc w:val="both"/>
        <w:rPr>
          <w:rFonts w:eastAsia="Times New Roman"/>
          <w:u w:val="single"/>
        </w:rPr>
      </w:pPr>
      <w:r w:rsidRPr="00BB3652">
        <w:rPr>
          <w:rFonts w:eastAsia="Times New Roman"/>
          <w:u w:val="single"/>
        </w:rPr>
        <w:t xml:space="preserve">1 действие: </w:t>
      </w:r>
    </w:p>
    <w:p w14:paraId="4E6E590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а) в случае рассмотрения заявления о выдаче разрешения на использование земель или </w:t>
      </w:r>
      <w:r w:rsidRPr="00BB3652">
        <w:rPr>
          <w:rFonts w:eastAsia="Times New Roman"/>
        </w:rPr>
        <w:lastRenderedPageBreak/>
        <w:t>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7A5B0C9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11FE873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u w:val="single"/>
        </w:rPr>
        <w:t>2 действие</w:t>
      </w:r>
      <w:r w:rsidRPr="00BB3652">
        <w:rPr>
          <w:rFonts w:eastAsia="Times New Roman"/>
        </w:rPr>
        <w:t>:</w:t>
      </w:r>
      <w:r w:rsidRPr="00BB3652">
        <w:t xml:space="preserve"> </w:t>
      </w:r>
      <w:r w:rsidRPr="00BB3652">
        <w:rPr>
          <w:rFonts w:eastAsia="Times New Roman"/>
        </w:rPr>
        <w:t>внесение результата предоставления муниципальной услуги в реестр решений (в случае ведения реестра решений в Администрации).</w:t>
      </w:r>
    </w:p>
    <w:p w14:paraId="6C9565B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3.1.5.3. Лицо, ответственное за выполнение административной процедуры: работник канцелярии Администрации.</w:t>
      </w:r>
    </w:p>
    <w:p w14:paraId="3A6B6A6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BB3652">
        <w:rPr>
          <w:rFonts w:eastAsia="Times New Roman"/>
          <w:lang w:bidi="ru-RU"/>
        </w:rPr>
        <w:t>несение результата предоставления муниципальной услуги в реестр решений (в случае ведения реестра решений в Администрации)</w:t>
      </w:r>
      <w:r w:rsidRPr="00BB3652">
        <w:rPr>
          <w:rFonts w:eastAsia="Times New Roman"/>
        </w:rPr>
        <w:t>.</w:t>
      </w:r>
    </w:p>
    <w:p w14:paraId="45DCE9DF" w14:textId="77777777" w:rsidR="00F65D3B" w:rsidRPr="00BB3652" w:rsidRDefault="00F65D3B" w:rsidP="00F65D3B">
      <w:pPr>
        <w:widowControl w:val="0"/>
        <w:autoSpaceDE w:val="0"/>
        <w:autoSpaceDN w:val="0"/>
        <w:ind w:firstLine="709"/>
        <w:jc w:val="both"/>
        <w:rPr>
          <w:rFonts w:eastAsia="Times New Roman"/>
        </w:rPr>
      </w:pPr>
    </w:p>
    <w:p w14:paraId="4704F9A9" w14:textId="77777777" w:rsidR="00F65D3B" w:rsidRPr="00BB3652" w:rsidRDefault="00F65D3B" w:rsidP="00F65D3B">
      <w:pPr>
        <w:autoSpaceDE w:val="0"/>
        <w:autoSpaceDN w:val="0"/>
        <w:adjustRightInd w:val="0"/>
        <w:ind w:firstLine="709"/>
        <w:jc w:val="both"/>
        <w:outlineLvl w:val="0"/>
      </w:pPr>
      <w:bookmarkStart w:id="11" w:name="Par396"/>
      <w:bookmarkStart w:id="12" w:name="Par413"/>
      <w:bookmarkEnd w:id="11"/>
      <w:bookmarkEnd w:id="12"/>
      <w:r w:rsidRPr="00BB3652">
        <w:t>3.2. Особенности выполнения административных процедур в электронной форме</w:t>
      </w:r>
    </w:p>
    <w:p w14:paraId="24EAA695" w14:textId="77777777" w:rsidR="00F65D3B" w:rsidRPr="00BB3652" w:rsidRDefault="00F65D3B" w:rsidP="00F65D3B">
      <w:pPr>
        <w:autoSpaceDE w:val="0"/>
        <w:autoSpaceDN w:val="0"/>
        <w:ind w:firstLine="709"/>
        <w:jc w:val="both"/>
      </w:pPr>
      <w:bookmarkStart w:id="13" w:name="Par368"/>
      <w:bookmarkEnd w:id="13"/>
      <w:r w:rsidRPr="00BB3652">
        <w:t xml:space="preserve">3.2.1. Предоставление муниципальной услуги на ЕПГУ и ПГУ ЛО осуществляется в соответствии с Федеральным </w:t>
      </w:r>
      <w:hyperlink r:id="rId20" w:history="1">
        <w:r w:rsidRPr="00BB3652">
          <w:rPr>
            <w:rStyle w:val="a7"/>
          </w:rPr>
          <w:t>законом</w:t>
        </w:r>
      </w:hyperlink>
      <w:r w:rsidRPr="00BB3652">
        <w:t xml:space="preserve"> № 210-ФЗ, Федеральным </w:t>
      </w:r>
      <w:hyperlink r:id="rId21" w:history="1">
        <w:r w:rsidRPr="00BB3652">
          <w:rPr>
            <w:rStyle w:val="a7"/>
          </w:rPr>
          <w:t>законом</w:t>
        </w:r>
      </w:hyperlink>
      <w:r w:rsidRPr="00BB3652">
        <w:t xml:space="preserve"> от 27.07.2006 № 149-ФЗ «Об информации, информационных технологиях и о защите информации», </w:t>
      </w:r>
      <w:hyperlink r:id="rId22" w:history="1">
        <w:r w:rsidRPr="00BB3652">
          <w:rPr>
            <w:rStyle w:val="a7"/>
          </w:rPr>
          <w:t>постановлением</w:t>
        </w:r>
      </w:hyperlink>
      <w:r w:rsidRPr="00BB365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0561F7" w14:textId="77777777" w:rsidR="00F65D3B" w:rsidRPr="00BB3652" w:rsidRDefault="00F65D3B" w:rsidP="00F65D3B">
      <w:pPr>
        <w:autoSpaceDE w:val="0"/>
        <w:autoSpaceDN w:val="0"/>
        <w:ind w:firstLine="709"/>
        <w:jc w:val="both"/>
      </w:pPr>
      <w:r w:rsidRPr="00BB365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8C37A4" w14:textId="77777777" w:rsidR="00F65D3B" w:rsidRPr="00BB3652" w:rsidRDefault="00F65D3B" w:rsidP="00F65D3B">
      <w:pPr>
        <w:autoSpaceDE w:val="0"/>
        <w:autoSpaceDN w:val="0"/>
        <w:ind w:firstLine="709"/>
        <w:jc w:val="both"/>
      </w:pPr>
      <w:r w:rsidRPr="00BB3652">
        <w:t>3.2.3. Муниципальная услуга может быть получена через ПГУ ЛО либо через ЕПГУ без личной явки на прием в Администрацию.</w:t>
      </w:r>
    </w:p>
    <w:p w14:paraId="243F7289" w14:textId="77777777" w:rsidR="00F65D3B" w:rsidRPr="00BB3652" w:rsidRDefault="00F65D3B" w:rsidP="00F65D3B">
      <w:pPr>
        <w:autoSpaceDE w:val="0"/>
        <w:autoSpaceDN w:val="0"/>
        <w:ind w:firstLine="709"/>
        <w:jc w:val="both"/>
      </w:pPr>
      <w:r w:rsidRPr="00BB3652">
        <w:t>3.2.4. Для подачи заявления через ЕПГУ или через ПГУ ЛО заявитель должен выполнить следующие действия:</w:t>
      </w:r>
    </w:p>
    <w:p w14:paraId="3119B116" w14:textId="77777777" w:rsidR="00F65D3B" w:rsidRPr="00BB3652" w:rsidRDefault="00F65D3B" w:rsidP="00F65D3B">
      <w:pPr>
        <w:autoSpaceDE w:val="0"/>
        <w:autoSpaceDN w:val="0"/>
        <w:ind w:firstLine="709"/>
        <w:jc w:val="both"/>
      </w:pPr>
      <w:r w:rsidRPr="00BB3652">
        <w:t>пройти идентификацию и аутентификацию в ЕСИА;</w:t>
      </w:r>
    </w:p>
    <w:p w14:paraId="41AB5F20" w14:textId="77777777" w:rsidR="00F65D3B" w:rsidRPr="00BB3652" w:rsidRDefault="00F65D3B" w:rsidP="00F65D3B">
      <w:pPr>
        <w:autoSpaceDE w:val="0"/>
        <w:autoSpaceDN w:val="0"/>
        <w:ind w:firstLine="709"/>
        <w:jc w:val="both"/>
      </w:pPr>
      <w:r w:rsidRPr="00BB3652">
        <w:t>в личном кабинете на ЕПГУ или на ПГУ ЛО заполнить в электронной форме заявление на оказание муниципальной услуги;</w:t>
      </w:r>
    </w:p>
    <w:p w14:paraId="666D2910" w14:textId="77777777" w:rsidR="00F65D3B" w:rsidRPr="00BB3652" w:rsidRDefault="00F65D3B" w:rsidP="00F65D3B">
      <w:pPr>
        <w:autoSpaceDE w:val="0"/>
        <w:autoSpaceDN w:val="0"/>
        <w:ind w:firstLine="709"/>
        <w:jc w:val="both"/>
      </w:pPr>
      <w:r w:rsidRPr="00BB365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4CD2DDF" w14:textId="77777777" w:rsidR="00F65D3B" w:rsidRPr="00BB3652" w:rsidRDefault="00F65D3B" w:rsidP="00F65D3B">
      <w:pPr>
        <w:autoSpaceDE w:val="0"/>
        <w:autoSpaceDN w:val="0"/>
        <w:ind w:firstLine="709"/>
        <w:jc w:val="both"/>
      </w:pPr>
      <w:r w:rsidRPr="00BB3652">
        <w:t>3.2.5. В результате направления пакета электронных документов посредством ПГУ ЛО либо через ЕПГУ, АИС «</w:t>
      </w:r>
      <w:proofErr w:type="spellStart"/>
      <w:r w:rsidRPr="00BB3652">
        <w:t>Межвед</w:t>
      </w:r>
      <w:proofErr w:type="spellEnd"/>
      <w:r w:rsidRPr="00BB365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E657C6F" w14:textId="77777777" w:rsidR="00F65D3B" w:rsidRPr="00BB3652" w:rsidRDefault="00F65D3B" w:rsidP="00F65D3B">
      <w:pPr>
        <w:autoSpaceDE w:val="0"/>
        <w:autoSpaceDN w:val="0"/>
        <w:ind w:firstLine="709"/>
        <w:jc w:val="both"/>
      </w:pPr>
      <w:r w:rsidRPr="00BB3652">
        <w:t>3.2.6. При предоставлении муниципальной услуги через ПГУ ЛО либо через ЕПГУ, должностное лицо Администрации выполняет следующие действия:</w:t>
      </w:r>
    </w:p>
    <w:p w14:paraId="26637F8C" w14:textId="77777777" w:rsidR="00F65D3B" w:rsidRPr="00BB3652" w:rsidRDefault="00F65D3B" w:rsidP="00F65D3B">
      <w:pPr>
        <w:autoSpaceDE w:val="0"/>
        <w:autoSpaceDN w:val="0"/>
        <w:ind w:firstLine="709"/>
        <w:jc w:val="both"/>
      </w:pPr>
      <w:r w:rsidRPr="00BB365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20F3CD" w14:textId="77777777" w:rsidR="00F65D3B" w:rsidRPr="00BB3652" w:rsidRDefault="00F65D3B" w:rsidP="00F65D3B">
      <w:pPr>
        <w:autoSpaceDE w:val="0"/>
        <w:autoSpaceDN w:val="0"/>
        <w:ind w:firstLine="709"/>
        <w:jc w:val="both"/>
      </w:pPr>
      <w:r w:rsidRPr="00BB365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3652">
        <w:t>Межвед</w:t>
      </w:r>
      <w:proofErr w:type="spellEnd"/>
      <w:r w:rsidRPr="00BB3652">
        <w:t xml:space="preserve"> ЛО» формы о принятом решении и переводит дело в архив АИС «</w:t>
      </w:r>
      <w:proofErr w:type="spellStart"/>
      <w:r w:rsidRPr="00BB3652">
        <w:t>Межвед</w:t>
      </w:r>
      <w:proofErr w:type="spellEnd"/>
      <w:r w:rsidRPr="00BB3652">
        <w:t xml:space="preserve"> ЛО»;</w:t>
      </w:r>
    </w:p>
    <w:p w14:paraId="5535E66C" w14:textId="77777777" w:rsidR="00F65D3B" w:rsidRPr="00BB3652" w:rsidRDefault="00F65D3B" w:rsidP="00F65D3B">
      <w:pPr>
        <w:autoSpaceDE w:val="0"/>
        <w:autoSpaceDN w:val="0"/>
        <w:ind w:firstLine="709"/>
        <w:jc w:val="both"/>
      </w:pPr>
      <w:r w:rsidRPr="00BB365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D5AD1B" w14:textId="77777777" w:rsidR="00F65D3B" w:rsidRPr="00BB3652" w:rsidRDefault="00F65D3B" w:rsidP="00F65D3B">
      <w:pPr>
        <w:autoSpaceDE w:val="0"/>
        <w:autoSpaceDN w:val="0"/>
        <w:ind w:firstLine="709"/>
        <w:jc w:val="both"/>
      </w:pPr>
      <w:r w:rsidRPr="00BB3652">
        <w:t xml:space="preserve">3.2.7. В случае поступления всех документов, указанных в </w:t>
      </w:r>
      <w:hyperlink w:anchor="P99" w:history="1">
        <w:r w:rsidRPr="00BB3652">
          <w:rPr>
            <w:rStyle w:val="a7"/>
          </w:rPr>
          <w:t>пункте 2.6</w:t>
        </w:r>
      </w:hyperlink>
      <w:r w:rsidRPr="00BB3652">
        <w:t xml:space="preserve"> настоящего административного регламента, в форме электронных документов (электронных образов </w:t>
      </w:r>
      <w:r w:rsidRPr="00BB3652">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135E9F8E" w14:textId="77777777" w:rsidR="00F65D3B" w:rsidRPr="00BB3652" w:rsidRDefault="00F65D3B" w:rsidP="00F65D3B">
      <w:pPr>
        <w:autoSpaceDE w:val="0"/>
        <w:autoSpaceDN w:val="0"/>
        <w:ind w:firstLine="709"/>
        <w:jc w:val="both"/>
      </w:pPr>
      <w:r w:rsidRPr="00BB365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1BCDA6" w14:textId="77777777" w:rsidR="00F65D3B" w:rsidRPr="00BB3652" w:rsidRDefault="00F65D3B" w:rsidP="00F65D3B">
      <w:pPr>
        <w:autoSpaceDE w:val="0"/>
        <w:autoSpaceDN w:val="0"/>
        <w:ind w:firstLine="709"/>
        <w:jc w:val="both"/>
      </w:pPr>
      <w:r w:rsidRPr="00BB365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AD2296" w14:textId="77777777" w:rsidR="00F65D3B" w:rsidRPr="00BB3652" w:rsidRDefault="00F65D3B" w:rsidP="00F65D3B">
      <w:pPr>
        <w:widowControl w:val="0"/>
        <w:autoSpaceDE w:val="0"/>
        <w:autoSpaceDN w:val="0"/>
        <w:ind w:firstLine="709"/>
        <w:jc w:val="both"/>
      </w:pPr>
      <w:r w:rsidRPr="00BB365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14A0B2" w14:textId="77777777" w:rsidR="00F65D3B" w:rsidRPr="00BB3652" w:rsidRDefault="00F65D3B" w:rsidP="00F65D3B">
      <w:pPr>
        <w:widowControl w:val="0"/>
        <w:autoSpaceDE w:val="0"/>
        <w:autoSpaceDN w:val="0"/>
        <w:ind w:firstLine="709"/>
        <w:jc w:val="both"/>
      </w:pPr>
    </w:p>
    <w:p w14:paraId="08659C1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3D21E68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895065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21B7EF" w14:textId="77777777" w:rsidR="00F65D3B" w:rsidRPr="00BB3652" w:rsidRDefault="00F65D3B" w:rsidP="00F65D3B">
      <w:pPr>
        <w:widowControl w:val="0"/>
        <w:autoSpaceDE w:val="0"/>
        <w:autoSpaceDN w:val="0"/>
        <w:ind w:firstLine="540"/>
        <w:jc w:val="both"/>
        <w:rPr>
          <w:rFonts w:eastAsia="Times New Roman"/>
        </w:rPr>
      </w:pPr>
    </w:p>
    <w:p w14:paraId="709A34B9" w14:textId="77777777" w:rsidR="00F65D3B" w:rsidRPr="00BB3652" w:rsidRDefault="00F65D3B" w:rsidP="00F65D3B">
      <w:pPr>
        <w:widowControl w:val="0"/>
        <w:autoSpaceDE w:val="0"/>
        <w:autoSpaceDN w:val="0"/>
        <w:jc w:val="center"/>
        <w:rPr>
          <w:rFonts w:eastAsia="Times New Roman"/>
          <w:b/>
          <w:bCs/>
        </w:rPr>
      </w:pPr>
      <w:r w:rsidRPr="00BB3652">
        <w:rPr>
          <w:rFonts w:eastAsia="Times New Roman"/>
          <w:b/>
          <w:bCs/>
        </w:rPr>
        <w:t>4. Формы контроля за исполнением административного регламента</w:t>
      </w:r>
    </w:p>
    <w:p w14:paraId="66E5826F" w14:textId="77777777" w:rsidR="00F65D3B" w:rsidRPr="00BB3652" w:rsidRDefault="00F65D3B" w:rsidP="00F65D3B">
      <w:pPr>
        <w:widowControl w:val="0"/>
        <w:autoSpaceDE w:val="0"/>
        <w:autoSpaceDN w:val="0"/>
        <w:ind w:firstLine="540"/>
        <w:jc w:val="both"/>
        <w:rPr>
          <w:rFonts w:eastAsia="Times New Roman"/>
        </w:rPr>
      </w:pPr>
    </w:p>
    <w:p w14:paraId="0DC9C57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A8A08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023F78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6EDC83C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B88C4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EE9C2E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8E5F1B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8774B3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8CF3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7D35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результатам рассмотрения обращений обратившемуся дается письменный ответ.</w:t>
      </w:r>
    </w:p>
    <w:p w14:paraId="3722B0A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DEE10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6BFA3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Руководитель Администрации несет ответственность за обеспечение предоставления муниципальной услуги.</w:t>
      </w:r>
    </w:p>
    <w:p w14:paraId="2E6B426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Работники Администрации при предоставлении муниципальной услуги несут ответственность:</w:t>
      </w:r>
    </w:p>
    <w:p w14:paraId="63DE961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за неисполнение или ненадлежащее исполнение административных процедур при предоставлении муниципальной услуги;</w:t>
      </w:r>
    </w:p>
    <w:p w14:paraId="6D31178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02C6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7931771" w14:textId="77777777" w:rsidR="00F65D3B" w:rsidRPr="00BB3652" w:rsidRDefault="00F65D3B" w:rsidP="00F65D3B">
      <w:pPr>
        <w:widowControl w:val="0"/>
        <w:autoSpaceDE w:val="0"/>
        <w:autoSpaceDN w:val="0"/>
        <w:ind w:firstLine="540"/>
        <w:jc w:val="both"/>
        <w:rPr>
          <w:rFonts w:eastAsia="Times New Roman"/>
        </w:rPr>
      </w:pPr>
    </w:p>
    <w:p w14:paraId="60F74F92" w14:textId="77777777" w:rsidR="00F65D3B" w:rsidRPr="00BB3652" w:rsidRDefault="00F65D3B" w:rsidP="00F65D3B">
      <w:pPr>
        <w:autoSpaceDE w:val="0"/>
        <w:autoSpaceDN w:val="0"/>
        <w:adjustRightInd w:val="0"/>
        <w:jc w:val="center"/>
        <w:outlineLvl w:val="0"/>
        <w:rPr>
          <w:b/>
          <w:bCs/>
        </w:rPr>
      </w:pPr>
      <w:r w:rsidRPr="00BB3652">
        <w:rPr>
          <w:b/>
          <w:bCs/>
        </w:rPr>
        <w:t>5. Досудебный (внесудебный) порядок обжалования решений</w:t>
      </w:r>
    </w:p>
    <w:p w14:paraId="0AB48842" w14:textId="77777777" w:rsidR="00F65D3B" w:rsidRPr="00BB3652" w:rsidRDefault="00F65D3B" w:rsidP="00F65D3B">
      <w:pPr>
        <w:autoSpaceDE w:val="0"/>
        <w:autoSpaceDN w:val="0"/>
        <w:adjustRightInd w:val="0"/>
        <w:jc w:val="center"/>
        <w:rPr>
          <w:b/>
          <w:bCs/>
        </w:rPr>
      </w:pPr>
      <w:r w:rsidRPr="00BB3652">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DBF4E3" w14:textId="77777777" w:rsidR="00F65D3B" w:rsidRPr="00BB3652" w:rsidRDefault="00F65D3B" w:rsidP="00F65D3B">
      <w:pPr>
        <w:autoSpaceDE w:val="0"/>
        <w:autoSpaceDN w:val="0"/>
        <w:adjustRightInd w:val="0"/>
        <w:jc w:val="center"/>
      </w:pPr>
    </w:p>
    <w:p w14:paraId="734E890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EC70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79FAC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A0E96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BB3652">
        <w:rPr>
          <w:rFonts w:eastAsia="Times New Roman"/>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25C99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7B364C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82EAFC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19BAE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23514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2278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8) нарушение срока или порядка выдачи документов по результатам предоставления муниципальной услуги;</w:t>
      </w:r>
    </w:p>
    <w:p w14:paraId="15E4116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7BB79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BB3652">
        <w:rPr>
          <w:rFonts w:eastAsia="Times New Roman"/>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3DFCC8" w14:textId="1E7990EF" w:rsidR="00F65D3B" w:rsidRPr="00BB3652" w:rsidRDefault="00F65D3B" w:rsidP="00F65D3B">
      <w:pPr>
        <w:widowControl w:val="0"/>
        <w:autoSpaceDE w:val="0"/>
        <w:autoSpaceDN w:val="0"/>
        <w:ind w:firstLine="709"/>
        <w:jc w:val="both"/>
        <w:rPr>
          <w:rFonts w:eastAsia="Times New Roman"/>
        </w:rPr>
      </w:pPr>
      <w:r w:rsidRPr="00BB3652">
        <w:rPr>
          <w:rFonts w:eastAsia="Times New Roman"/>
        </w:rPr>
        <w:t>5.3. 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7176CF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BBC6D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B3652">
          <w:rPr>
            <w:rFonts w:eastAsia="Times New Roman"/>
          </w:rPr>
          <w:t>ч. 5 ст. 11.2</w:t>
        </w:r>
      </w:hyperlink>
      <w:r w:rsidRPr="00BB3652">
        <w:rPr>
          <w:rFonts w:eastAsia="Times New Roman"/>
        </w:rPr>
        <w:t xml:space="preserve"> Федерального закона от 27.07.2010 № 210-ФЗ.</w:t>
      </w:r>
    </w:p>
    <w:p w14:paraId="06C8567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письменной жалобе в обязательном порядке указываются:</w:t>
      </w:r>
    </w:p>
    <w:p w14:paraId="4EAAC33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0FEB9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CE258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082507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557CF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B3652">
          <w:rPr>
            <w:rFonts w:eastAsia="Times New Roman"/>
          </w:rPr>
          <w:t>ст. 11.1</w:t>
        </w:r>
      </w:hyperlink>
      <w:r w:rsidRPr="00BB3652">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A899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BB3652">
        <w:rPr>
          <w:rFonts w:eastAsia="Times New Roman"/>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0D087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5.7. По результатам рассмотрения жалобы принимается одно из следующих решений:</w:t>
      </w:r>
    </w:p>
    <w:p w14:paraId="2609B4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5266C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в удовлетворении жалобы отказывается.</w:t>
      </w:r>
    </w:p>
    <w:p w14:paraId="3D3F0E1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0C11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FF7582" w14:textId="6DC0F20F"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4BD63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65DB96" w14:textId="77777777" w:rsidR="00F65D3B" w:rsidRPr="00BB3652" w:rsidRDefault="00F65D3B" w:rsidP="00F65D3B">
      <w:pPr>
        <w:widowControl w:val="0"/>
        <w:autoSpaceDE w:val="0"/>
        <w:autoSpaceDN w:val="0"/>
        <w:jc w:val="right"/>
        <w:outlineLvl w:val="1"/>
        <w:rPr>
          <w:rFonts w:eastAsia="Times New Roman"/>
        </w:rPr>
      </w:pPr>
    </w:p>
    <w:p w14:paraId="25A60101" w14:textId="77777777" w:rsidR="00F65D3B" w:rsidRPr="00BB3652" w:rsidRDefault="00F65D3B" w:rsidP="00F65D3B">
      <w:pPr>
        <w:widowControl w:val="0"/>
        <w:autoSpaceDE w:val="0"/>
        <w:autoSpaceDN w:val="0"/>
        <w:adjustRightInd w:val="0"/>
        <w:ind w:firstLine="709"/>
        <w:jc w:val="center"/>
        <w:rPr>
          <w:rFonts w:eastAsia="Times New Roman"/>
          <w:b/>
          <w:bCs/>
        </w:rPr>
      </w:pPr>
      <w:r w:rsidRPr="00BB3652">
        <w:rPr>
          <w:rFonts w:eastAsia="Times New Roman"/>
          <w:b/>
          <w:bCs/>
        </w:rPr>
        <w:t>6. Особенности выполнения административных процедур</w:t>
      </w:r>
    </w:p>
    <w:p w14:paraId="6C815269"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в многофункциональных центрах</w:t>
      </w:r>
    </w:p>
    <w:p w14:paraId="38437830" w14:textId="77777777" w:rsidR="00F65D3B" w:rsidRPr="00BB3652" w:rsidRDefault="00F65D3B" w:rsidP="00F65D3B">
      <w:pPr>
        <w:widowControl w:val="0"/>
        <w:autoSpaceDE w:val="0"/>
        <w:autoSpaceDN w:val="0"/>
        <w:ind w:firstLine="709"/>
        <w:jc w:val="both"/>
        <w:rPr>
          <w:rFonts w:eastAsia="Times New Roman"/>
        </w:rPr>
      </w:pPr>
    </w:p>
    <w:p w14:paraId="0F668E9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79502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0500C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2BFC6C1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CBDAB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определяет предмет обращения;</w:t>
      </w:r>
    </w:p>
    <w:p w14:paraId="6091897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проводит проверку правильности заполнения обращения;</w:t>
      </w:r>
    </w:p>
    <w:p w14:paraId="4A52CFC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г) проводит проверку укомплектованности пакета документов;</w:t>
      </w:r>
    </w:p>
    <w:p w14:paraId="65F8E3D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8DEC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е) заверяет каждый документ дела своей электронной подписью (далее - ЭП);</w:t>
      </w:r>
    </w:p>
    <w:p w14:paraId="3E97834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ж) направляет копии документов и реестр документов в Администрацию:</w:t>
      </w:r>
    </w:p>
    <w:p w14:paraId="55945F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 электронном виде (в составе пакетов электронных дел) в день обращения заявителя в МФЦ;</w:t>
      </w:r>
    </w:p>
    <w:p w14:paraId="38147BD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BB3652">
        <w:rPr>
          <w:rFonts w:eastAsia="Times New Roman"/>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4DFEB4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окончании приема документов специалист МФЦ выдает заявителю расписку в приеме документов.</w:t>
      </w:r>
    </w:p>
    <w:p w14:paraId="1D51EC85" w14:textId="77777777" w:rsidR="00F65D3B" w:rsidRPr="00BB3652" w:rsidRDefault="00F65D3B" w:rsidP="00F65D3B">
      <w:pPr>
        <w:autoSpaceDE w:val="0"/>
        <w:autoSpaceDN w:val="0"/>
        <w:adjustRightInd w:val="0"/>
        <w:ind w:firstLine="539"/>
        <w:jc w:val="both"/>
        <w:rPr>
          <w:rFonts w:eastAsiaTheme="minorEastAsia"/>
        </w:rPr>
      </w:pPr>
      <w:r w:rsidRPr="00BB3652">
        <w:rPr>
          <w:rFonts w:eastAsiaTheme="minorEastAsia"/>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6AEB691B" w14:textId="77777777" w:rsidR="00F65D3B" w:rsidRPr="00BB3652" w:rsidRDefault="00F65D3B" w:rsidP="00F65D3B">
      <w:pPr>
        <w:autoSpaceDE w:val="0"/>
        <w:autoSpaceDN w:val="0"/>
        <w:adjustRightInd w:val="0"/>
        <w:ind w:firstLine="539"/>
        <w:jc w:val="both"/>
        <w:rPr>
          <w:rFonts w:eastAsiaTheme="minorEastAsia"/>
        </w:rPr>
      </w:pPr>
      <w:r w:rsidRPr="00BB3652">
        <w:rPr>
          <w:rFonts w:eastAsiaTheme="minorEastAsia"/>
        </w:rPr>
        <w:t>сообщает заявителю о наличии оснований для отказа в приеме заявления и документов;</w:t>
      </w:r>
    </w:p>
    <w:p w14:paraId="642C12E3" w14:textId="77777777" w:rsidR="00F65D3B" w:rsidRPr="00BB3652" w:rsidRDefault="00F65D3B" w:rsidP="00F65D3B">
      <w:pPr>
        <w:autoSpaceDE w:val="0"/>
        <w:autoSpaceDN w:val="0"/>
        <w:adjustRightInd w:val="0"/>
        <w:ind w:firstLine="539"/>
        <w:jc w:val="both"/>
      </w:pPr>
      <w:r w:rsidRPr="00BB3652">
        <w:t xml:space="preserve">выдает заявителю </w:t>
      </w:r>
      <w:hyperlink r:id="rId25" w:history="1">
        <w:r w:rsidRPr="00BB3652">
          <w:t>решение</w:t>
        </w:r>
      </w:hyperlink>
      <w:r w:rsidRPr="00BB3652">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09DD85D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63D70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3E010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34BAA50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594FC2" w14:textId="77777777" w:rsidR="00F65D3B" w:rsidRPr="00BB3652" w:rsidRDefault="00F65D3B" w:rsidP="00F65D3B">
      <w:pPr>
        <w:widowControl w:val="0"/>
        <w:autoSpaceDE w:val="0"/>
        <w:autoSpaceDN w:val="0"/>
        <w:ind w:firstLine="709"/>
        <w:jc w:val="both"/>
        <w:rPr>
          <w:rFonts w:eastAsia="Times New Roman"/>
        </w:rPr>
      </w:pPr>
      <w:bookmarkStart w:id="14" w:name="P588"/>
      <w:bookmarkEnd w:id="14"/>
      <w:r w:rsidRPr="00BB3652">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3855C65B" w14:textId="77777777" w:rsidR="00F65D3B" w:rsidRDefault="00F65D3B" w:rsidP="00F65D3B">
      <w:pPr>
        <w:widowControl w:val="0"/>
        <w:autoSpaceDE w:val="0"/>
        <w:autoSpaceDN w:val="0"/>
        <w:jc w:val="center"/>
        <w:rPr>
          <w:rFonts w:eastAsia="Times New Roman"/>
        </w:rPr>
      </w:pPr>
    </w:p>
    <w:p w14:paraId="4DA754B8" w14:textId="77777777" w:rsidR="00F65D3B" w:rsidRDefault="00F65D3B" w:rsidP="00F65D3B">
      <w:pPr>
        <w:widowControl w:val="0"/>
        <w:autoSpaceDE w:val="0"/>
        <w:autoSpaceDN w:val="0"/>
        <w:jc w:val="center"/>
        <w:rPr>
          <w:rFonts w:eastAsia="Times New Roman"/>
        </w:rPr>
      </w:pPr>
    </w:p>
    <w:p w14:paraId="2769F182" w14:textId="77777777" w:rsidR="00F65D3B" w:rsidRDefault="00F65D3B" w:rsidP="00F65D3B">
      <w:pPr>
        <w:widowControl w:val="0"/>
        <w:autoSpaceDE w:val="0"/>
        <w:autoSpaceDN w:val="0"/>
        <w:jc w:val="center"/>
        <w:rPr>
          <w:rFonts w:eastAsia="Times New Roman"/>
        </w:rPr>
      </w:pPr>
    </w:p>
    <w:p w14:paraId="2662D9D3" w14:textId="77777777" w:rsidR="00F65D3B" w:rsidRDefault="00F65D3B" w:rsidP="00F65D3B">
      <w:pPr>
        <w:widowControl w:val="0"/>
        <w:autoSpaceDE w:val="0"/>
        <w:autoSpaceDN w:val="0"/>
        <w:jc w:val="center"/>
        <w:rPr>
          <w:rFonts w:eastAsia="Times New Roman"/>
        </w:rPr>
      </w:pPr>
    </w:p>
    <w:p w14:paraId="394B4613"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Pr>
          <w:sz w:val="24"/>
          <w:szCs w:val="24"/>
          <w:lang w:eastAsia="ru-RU"/>
        </w:rPr>
        <w:br w:type="column"/>
      </w:r>
      <w:r w:rsidRPr="00F65D3B">
        <w:rPr>
          <w:rFonts w:ascii="Times New Roman" w:hAnsi="Times New Roman" w:cs="Times New Roman"/>
          <w:sz w:val="24"/>
          <w:szCs w:val="24"/>
        </w:rPr>
        <w:lastRenderedPageBreak/>
        <w:t xml:space="preserve">Приложение 1 </w:t>
      </w:r>
    </w:p>
    <w:p w14:paraId="17CC1940"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0BF177A2" w14:textId="77777777" w:rsidR="00F65D3B" w:rsidRPr="007B4BF1" w:rsidRDefault="00F65D3B" w:rsidP="00F65D3B">
      <w:pPr>
        <w:pStyle w:val="12"/>
        <w:spacing w:after="0" w:line="254" w:lineRule="auto"/>
        <w:ind w:left="5720"/>
        <w:jc w:val="right"/>
      </w:pPr>
    </w:p>
    <w:p w14:paraId="49872AFD" w14:textId="77777777" w:rsidR="00F65D3B" w:rsidRPr="00F65D3B" w:rsidRDefault="00F65D3B" w:rsidP="00F65D3B">
      <w:pPr>
        <w:pStyle w:val="12"/>
        <w:spacing w:after="0"/>
        <w:jc w:val="center"/>
        <w:rPr>
          <w:rFonts w:ascii="Times New Roman" w:hAnsi="Times New Roman" w:cs="Times New Roman"/>
        </w:rPr>
      </w:pPr>
      <w:r w:rsidRPr="00F65D3B">
        <w:rPr>
          <w:rFonts w:ascii="Times New Roman" w:hAnsi="Times New Roman" w:cs="Times New Roman"/>
          <w:b/>
          <w:bCs/>
        </w:rPr>
        <w:t>Форма разрешения на использование земель, земельного участка или части</w:t>
      </w:r>
      <w:r w:rsidRPr="00F65D3B">
        <w:rPr>
          <w:rFonts w:ascii="Times New Roman" w:hAnsi="Times New Roman" w:cs="Times New Roman"/>
          <w:b/>
          <w:bCs/>
        </w:rPr>
        <w:br/>
        <w:t>земельного участка, находящихся в государственной или муниципальной</w:t>
      </w:r>
      <w:r w:rsidRPr="00F65D3B">
        <w:rPr>
          <w:rFonts w:ascii="Times New Roman" w:hAnsi="Times New Roman" w:cs="Times New Roman"/>
          <w:b/>
          <w:bCs/>
        </w:rPr>
        <w:br/>
        <w:t>собственности</w:t>
      </w:r>
    </w:p>
    <w:p w14:paraId="6188FB08"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 xml:space="preserve">РАЗРЕШЕНИЕ </w:t>
      </w:r>
      <w:r w:rsidRPr="00F65D3B">
        <w:rPr>
          <w:rFonts w:ascii="Times New Roman" w:hAnsi="Times New Roman" w:cs="Times New Roman"/>
          <w:sz w:val="24"/>
          <w:szCs w:val="24"/>
          <w:vertAlign w:val="superscript"/>
        </w:rPr>
        <w:footnoteReference w:id="1"/>
      </w:r>
    </w:p>
    <w:p w14:paraId="5F135AEA"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на использование земель, земельного участка или части земельного участка,</w:t>
      </w:r>
      <w:r w:rsidRPr="00F65D3B">
        <w:rPr>
          <w:rFonts w:ascii="Times New Roman" w:hAnsi="Times New Roman" w:cs="Times New Roman"/>
          <w:sz w:val="24"/>
          <w:szCs w:val="24"/>
        </w:rPr>
        <w:br/>
        <w:t>находящихся в государственной или муниципальной собственности</w:t>
      </w:r>
    </w:p>
    <w:p w14:paraId="0493AA43" w14:textId="77777777" w:rsidR="00F65D3B" w:rsidRPr="00F65D3B" w:rsidRDefault="00F65D3B" w:rsidP="00F65D3B">
      <w:pPr>
        <w:pStyle w:val="12"/>
        <w:tabs>
          <w:tab w:val="left" w:leader="underscore" w:pos="3221"/>
          <w:tab w:val="left" w:pos="3380"/>
          <w:tab w:val="left" w:leader="underscore" w:pos="5069"/>
        </w:tabs>
        <w:spacing w:after="0"/>
        <w:jc w:val="center"/>
        <w:rPr>
          <w:rFonts w:ascii="Times New Roman" w:hAnsi="Times New Roman" w:cs="Times New Roman"/>
          <w:sz w:val="24"/>
          <w:szCs w:val="24"/>
        </w:rPr>
      </w:pPr>
      <w:r w:rsidRPr="00F65D3B">
        <w:rPr>
          <w:rFonts w:ascii="Times New Roman" w:hAnsi="Times New Roman" w:cs="Times New Roman"/>
          <w:sz w:val="24"/>
          <w:szCs w:val="24"/>
        </w:rPr>
        <w:t>Дата выдачи</w:t>
      </w:r>
      <w:r w:rsidRPr="00F65D3B">
        <w:rPr>
          <w:rFonts w:ascii="Times New Roman" w:hAnsi="Times New Roman" w:cs="Times New Roman"/>
          <w:sz w:val="24"/>
          <w:szCs w:val="24"/>
        </w:rPr>
        <w:tab/>
      </w:r>
      <w:r w:rsidRPr="00F65D3B">
        <w:rPr>
          <w:rFonts w:ascii="Times New Roman" w:hAnsi="Times New Roman" w:cs="Times New Roman"/>
          <w:sz w:val="24"/>
          <w:szCs w:val="24"/>
        </w:rPr>
        <w:tab/>
        <w:t>№</w:t>
      </w:r>
      <w:r w:rsidRPr="00F65D3B">
        <w:rPr>
          <w:rFonts w:ascii="Times New Roman" w:hAnsi="Times New Roman" w:cs="Times New Roman"/>
          <w:sz w:val="24"/>
          <w:szCs w:val="24"/>
        </w:rPr>
        <w:tab/>
      </w:r>
    </w:p>
    <w:p w14:paraId="2FF78B5B" w14:textId="77777777" w:rsidR="00F65D3B" w:rsidRPr="00F65D3B" w:rsidRDefault="00F65D3B" w:rsidP="00F65D3B">
      <w:pPr>
        <w:pStyle w:val="24"/>
        <w:pBdr>
          <w:top w:val="single" w:sz="4" w:space="0" w:color="auto"/>
          <w:bottom w:val="single" w:sz="4" w:space="0" w:color="auto"/>
        </w:pBdr>
        <w:tabs>
          <w:tab w:val="left" w:leader="underscore" w:pos="10018"/>
        </w:tabs>
        <w:spacing w:after="0" w:line="271" w:lineRule="auto"/>
        <w:rPr>
          <w:sz w:val="24"/>
          <w:szCs w:val="24"/>
        </w:rPr>
      </w:pPr>
      <w:r w:rsidRPr="00F65D3B">
        <w:rPr>
          <w:sz w:val="24"/>
          <w:szCs w:val="24"/>
        </w:rPr>
        <w:t>(наименование уполномоченного органа, осуществляющего выдачу разрешения)</w:t>
      </w:r>
      <w:r w:rsidRPr="00F65D3B">
        <w:rPr>
          <w:sz w:val="24"/>
          <w:szCs w:val="24"/>
        </w:rPr>
        <w:br/>
      </w:r>
      <w:r w:rsidRPr="00F65D3B">
        <w:rPr>
          <w:i w:val="0"/>
          <w:iCs w:val="0"/>
          <w:sz w:val="24"/>
          <w:szCs w:val="24"/>
        </w:rPr>
        <w:t xml:space="preserve">Разрешает </w:t>
      </w:r>
      <w:r w:rsidRPr="00F65D3B">
        <w:rPr>
          <w:i w:val="0"/>
          <w:iCs w:val="0"/>
          <w:sz w:val="24"/>
          <w:szCs w:val="24"/>
        </w:rPr>
        <w:tab/>
      </w:r>
    </w:p>
    <w:p w14:paraId="46A9F2AE" w14:textId="77777777" w:rsidR="00F65D3B" w:rsidRPr="00F65D3B" w:rsidRDefault="00F65D3B" w:rsidP="00F65D3B">
      <w:pPr>
        <w:pStyle w:val="24"/>
        <w:spacing w:after="0" w:line="346" w:lineRule="auto"/>
        <w:rPr>
          <w:sz w:val="24"/>
          <w:szCs w:val="24"/>
        </w:rPr>
      </w:pPr>
      <w:r w:rsidRPr="00F65D3B">
        <w:rPr>
          <w:sz w:val="24"/>
          <w:szCs w:val="24"/>
        </w:rPr>
        <w:t>(наименование заявителя, телефон, адрес электронной почты)</w:t>
      </w:r>
    </w:p>
    <w:p w14:paraId="00CFE823"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F65D3B">
        <w:rPr>
          <w:rFonts w:ascii="Times New Roman" w:hAnsi="Times New Roman" w:cs="Times New Roman"/>
          <w:sz w:val="24"/>
          <w:szCs w:val="24"/>
        </w:rPr>
        <w:tab/>
      </w:r>
    </w:p>
    <w:p w14:paraId="430941E9" w14:textId="77777777" w:rsidR="00F65D3B" w:rsidRPr="00F65D3B" w:rsidRDefault="00F65D3B" w:rsidP="00F65D3B">
      <w:pPr>
        <w:pStyle w:val="24"/>
        <w:tabs>
          <w:tab w:val="left" w:leader="underscore" w:pos="10018"/>
        </w:tabs>
        <w:spacing w:after="0" w:line="271" w:lineRule="auto"/>
        <w:rPr>
          <w:sz w:val="24"/>
          <w:szCs w:val="24"/>
        </w:rPr>
      </w:pPr>
      <w:r w:rsidRPr="00F65D3B">
        <w:rPr>
          <w:sz w:val="24"/>
          <w:szCs w:val="24"/>
        </w:rPr>
        <w:t>(цель использования земельного участка)</w:t>
      </w:r>
      <w:r w:rsidRPr="00F65D3B">
        <w:rPr>
          <w:sz w:val="24"/>
          <w:szCs w:val="24"/>
        </w:rPr>
        <w:br/>
      </w:r>
      <w:r w:rsidRPr="00F65D3B">
        <w:rPr>
          <w:i w:val="0"/>
          <w:iCs w:val="0"/>
          <w:sz w:val="24"/>
          <w:szCs w:val="24"/>
        </w:rPr>
        <w:t>на землях</w:t>
      </w:r>
      <w:r w:rsidRPr="00F65D3B">
        <w:rPr>
          <w:i w:val="0"/>
          <w:iCs w:val="0"/>
          <w:sz w:val="24"/>
          <w:szCs w:val="24"/>
        </w:rPr>
        <w:tab/>
        <w:t>.</w:t>
      </w:r>
    </w:p>
    <w:p w14:paraId="55324E27" w14:textId="77777777" w:rsidR="00F65D3B" w:rsidRPr="00F65D3B" w:rsidRDefault="00F65D3B" w:rsidP="00F65D3B">
      <w:pPr>
        <w:pStyle w:val="24"/>
        <w:pBdr>
          <w:bottom w:val="single" w:sz="4" w:space="0" w:color="auto"/>
        </w:pBdr>
        <w:spacing w:after="0"/>
        <w:rPr>
          <w:sz w:val="24"/>
          <w:szCs w:val="24"/>
        </w:rPr>
      </w:pPr>
      <w:r w:rsidRPr="00F65D3B">
        <w:rPr>
          <w:sz w:val="24"/>
          <w:szCs w:val="24"/>
        </w:rPr>
        <w:t>(муниципальной собственности, собственности субъекта Российской Федерации, государственной неразграниченной</w:t>
      </w:r>
      <w:r w:rsidRPr="00F65D3B">
        <w:rPr>
          <w:sz w:val="24"/>
          <w:szCs w:val="24"/>
        </w:rPr>
        <w:br/>
        <w:t>собственности)</w:t>
      </w:r>
    </w:p>
    <w:p w14:paraId="05ED108D"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 xml:space="preserve">Местоположение </w:t>
      </w:r>
      <w:r w:rsidRPr="00F65D3B">
        <w:rPr>
          <w:rFonts w:ascii="Times New Roman" w:hAnsi="Times New Roman" w:cs="Times New Roman"/>
          <w:sz w:val="24"/>
          <w:szCs w:val="24"/>
        </w:rPr>
        <w:tab/>
      </w:r>
    </w:p>
    <w:p w14:paraId="72A0B7A7" w14:textId="77777777" w:rsidR="00F65D3B" w:rsidRPr="00F65D3B" w:rsidRDefault="00F65D3B" w:rsidP="00F65D3B">
      <w:pPr>
        <w:pStyle w:val="24"/>
        <w:spacing w:after="0"/>
        <w:rPr>
          <w:sz w:val="24"/>
          <w:szCs w:val="24"/>
        </w:rPr>
      </w:pPr>
      <w:r w:rsidRPr="00F65D3B">
        <w:rPr>
          <w:sz w:val="24"/>
          <w:szCs w:val="24"/>
        </w:rPr>
        <w:t>(адрес места размещения объекта)</w:t>
      </w:r>
    </w:p>
    <w:p w14:paraId="1AB277FB" w14:textId="77777777" w:rsidR="00F65D3B" w:rsidRPr="00F65D3B" w:rsidRDefault="00F65D3B" w:rsidP="00F65D3B">
      <w:pPr>
        <w:autoSpaceDE w:val="0"/>
        <w:autoSpaceDN w:val="0"/>
        <w:adjustRightInd w:val="0"/>
        <w:jc w:val="both"/>
      </w:pPr>
      <w:r w:rsidRPr="00F65D3B">
        <w:rPr>
          <w:rFonts w:eastAsia="Times New Roman"/>
        </w:rPr>
        <w:t>Кадастровый номер земельного участка</w:t>
      </w:r>
      <w:r w:rsidRPr="00F65D3B">
        <w:t xml:space="preserve"> </w:t>
      </w:r>
      <w:r w:rsidRPr="00F65D3B">
        <w:rPr>
          <w:vertAlign w:val="superscript"/>
        </w:rPr>
        <w:footnoteReference w:id="2"/>
      </w:r>
      <w:r w:rsidRPr="00F65D3B">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F65D3B">
        <w:softHyphen/>
      </w:r>
      <w:r w:rsidRPr="00F65D3B">
        <w:softHyphen/>
      </w:r>
      <w:r w:rsidRPr="00F65D3B">
        <w:softHyphen/>
      </w:r>
      <w:r w:rsidRPr="00F65D3B">
        <w:softHyphen/>
      </w:r>
      <w:r w:rsidRPr="00F65D3B">
        <w:softHyphen/>
      </w:r>
      <w:r w:rsidRPr="00F65D3B">
        <w:softHyphen/>
      </w:r>
      <w:r w:rsidRPr="00F65D3B">
        <w:softHyphen/>
      </w:r>
      <w:r w:rsidRPr="00F65D3B">
        <w:softHyphen/>
      </w:r>
      <w:r w:rsidRPr="00F65D3B">
        <w:softHyphen/>
        <w:t>_____________________________________________</w:t>
      </w:r>
    </w:p>
    <w:p w14:paraId="4BB1AAD4"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Разрешение выдано на срок</w:t>
      </w:r>
      <w:r w:rsidRPr="00F65D3B">
        <w:rPr>
          <w:rFonts w:ascii="Times New Roman" w:hAnsi="Times New Roman" w:cs="Times New Roman"/>
          <w:sz w:val="24"/>
          <w:szCs w:val="24"/>
        </w:rPr>
        <w:tab/>
      </w:r>
    </w:p>
    <w:p w14:paraId="79F36E43"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F65D3B">
        <w:rPr>
          <w:rFonts w:ascii="Times New Roman" w:hAnsi="Times New Roman" w:cs="Times New Roman"/>
          <w:sz w:val="24"/>
          <w:szCs w:val="24"/>
        </w:rPr>
        <w:tab/>
      </w:r>
    </w:p>
    <w:p w14:paraId="0ADA0C16"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F65D3B">
        <w:rPr>
          <w:rFonts w:ascii="Times New Roman" w:hAnsi="Times New Roman" w:cs="Times New Roman"/>
          <w:sz w:val="24"/>
          <w:szCs w:val="24"/>
        </w:rPr>
        <w:tab/>
      </w:r>
    </w:p>
    <w:p w14:paraId="6A0E5253"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2792C0B" w14:textId="77777777" w:rsidR="00F65D3B" w:rsidRPr="00F65D3B" w:rsidRDefault="00F65D3B" w:rsidP="00F65D3B">
      <w:pPr>
        <w:pStyle w:val="12"/>
        <w:tabs>
          <w:tab w:val="left" w:leader="underscore" w:pos="9929"/>
        </w:tabs>
        <w:spacing w:after="0"/>
        <w:rPr>
          <w:rFonts w:ascii="Times New Roman" w:hAnsi="Times New Roman" w:cs="Times New Roman"/>
          <w:sz w:val="24"/>
          <w:szCs w:val="24"/>
        </w:rPr>
      </w:pPr>
      <w:r w:rsidRPr="00F65D3B">
        <w:rPr>
          <w:rFonts w:ascii="Times New Roman" w:hAnsi="Times New Roman" w:cs="Times New Roman"/>
          <w:sz w:val="24"/>
          <w:szCs w:val="24"/>
        </w:rPr>
        <w:t>уполномоченным органом заявителю уведомления о предоставлении земельного участка таким лицам</w:t>
      </w:r>
      <w:r w:rsidRPr="00F65D3B">
        <w:rPr>
          <w:rFonts w:ascii="Times New Roman" w:hAnsi="Times New Roman" w:cs="Times New Roman"/>
          <w:sz w:val="24"/>
          <w:szCs w:val="24"/>
        </w:rPr>
        <w:tab/>
      </w:r>
    </w:p>
    <w:p w14:paraId="3D9B7F6F" w14:textId="77777777" w:rsidR="00F65D3B" w:rsidRPr="00F65D3B" w:rsidRDefault="00F65D3B" w:rsidP="00F65D3B">
      <w:pPr>
        <w:pStyle w:val="12"/>
        <w:pBdr>
          <w:bottom w:val="single" w:sz="4" w:space="0" w:color="auto"/>
        </w:pBdr>
        <w:tabs>
          <w:tab w:val="left" w:leader="underscore" w:pos="9929"/>
        </w:tabs>
        <w:spacing w:after="0"/>
        <w:rPr>
          <w:rFonts w:ascii="Times New Roman" w:hAnsi="Times New Roman" w:cs="Times New Roman"/>
          <w:sz w:val="24"/>
          <w:szCs w:val="24"/>
        </w:rPr>
      </w:pPr>
      <w:r w:rsidRPr="00F65D3B">
        <w:rPr>
          <w:rFonts w:ascii="Times New Roman" w:hAnsi="Times New Roman" w:cs="Times New Roman"/>
          <w:sz w:val="24"/>
          <w:szCs w:val="24"/>
        </w:rPr>
        <w:t>Дополнительные условия использования участка</w:t>
      </w:r>
    </w:p>
    <w:p w14:paraId="11748C36"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Приложение: схема границ предполагаемых к использованию земель или части</w:t>
      </w:r>
    </w:p>
    <w:p w14:paraId="3F33A0A6"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земельного участка на кадастровом плане территории</w:t>
      </w:r>
      <w:r w:rsidRPr="00F65D3B">
        <w:rPr>
          <w:rFonts w:ascii="Times New Roman" w:hAnsi="Times New Roman" w:cs="Times New Roman"/>
          <w:sz w:val="24"/>
          <w:szCs w:val="24"/>
          <w:vertAlign w:val="superscript"/>
        </w:rPr>
        <w:footnoteReference w:id="3"/>
      </w:r>
    </w:p>
    <w:p w14:paraId="3AA6E083" w14:textId="77777777" w:rsidR="00F65D3B" w:rsidRPr="007B4BF1" w:rsidRDefault="00F65D3B" w:rsidP="00F65D3B">
      <w:pPr>
        <w:pStyle w:val="12"/>
        <w:spacing w:after="0" w:line="254" w:lineRule="auto"/>
        <w:ind w:left="5720"/>
        <w:jc w:val="right"/>
      </w:pPr>
    </w:p>
    <w:p w14:paraId="10356409" w14:textId="77777777" w:rsidR="00F65D3B" w:rsidRDefault="00F65D3B" w:rsidP="00F65D3B">
      <w:pPr>
        <w:pStyle w:val="12"/>
        <w:spacing w:after="0" w:line="254" w:lineRule="auto"/>
        <w:ind w:left="5720"/>
      </w:pPr>
    </w:p>
    <w:p w14:paraId="48BF4F0C" w14:textId="77777777" w:rsidR="00F65D3B" w:rsidRDefault="00F65D3B" w:rsidP="00F65D3B">
      <w:pPr>
        <w:pStyle w:val="12"/>
        <w:spacing w:after="0" w:line="254" w:lineRule="auto"/>
        <w:ind w:left="5720"/>
      </w:pPr>
    </w:p>
    <w:p w14:paraId="67119C87" w14:textId="77777777" w:rsidR="00F65D3B" w:rsidRDefault="00F65D3B" w:rsidP="00F65D3B">
      <w:pPr>
        <w:pStyle w:val="12"/>
        <w:spacing w:after="0" w:line="254" w:lineRule="auto"/>
        <w:ind w:left="5720"/>
      </w:pPr>
    </w:p>
    <w:p w14:paraId="325DD66D" w14:textId="38B9ED8D" w:rsidR="00F65D3B" w:rsidRDefault="00F65D3B" w:rsidP="00F65D3B">
      <w:pPr>
        <w:pStyle w:val="12"/>
        <w:spacing w:after="0" w:line="254" w:lineRule="auto"/>
        <w:ind w:left="5720"/>
      </w:pPr>
    </w:p>
    <w:p w14:paraId="4FDB1410" w14:textId="229D7B7D" w:rsidR="00D0429C" w:rsidRDefault="00D0429C" w:rsidP="00F65D3B">
      <w:pPr>
        <w:pStyle w:val="12"/>
        <w:spacing w:after="0" w:line="254" w:lineRule="auto"/>
        <w:ind w:left="5720"/>
      </w:pPr>
    </w:p>
    <w:p w14:paraId="0E971D71" w14:textId="56511FE9" w:rsidR="00D0429C" w:rsidRDefault="00D0429C" w:rsidP="00F65D3B">
      <w:pPr>
        <w:pStyle w:val="12"/>
        <w:spacing w:after="0" w:line="254" w:lineRule="auto"/>
        <w:ind w:left="5720"/>
      </w:pPr>
    </w:p>
    <w:p w14:paraId="01421FC4" w14:textId="77777777" w:rsidR="00D0429C" w:rsidRDefault="00D0429C" w:rsidP="00F65D3B">
      <w:pPr>
        <w:pStyle w:val="12"/>
        <w:spacing w:after="0" w:line="254" w:lineRule="auto"/>
        <w:ind w:left="5720"/>
      </w:pPr>
    </w:p>
    <w:p w14:paraId="2EFFE41F" w14:textId="29AECF92"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Приложение 2 </w:t>
      </w:r>
    </w:p>
    <w:p w14:paraId="29DF4DA2"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76B2078E" w14:textId="77777777" w:rsidR="00F65D3B" w:rsidRPr="007B4BF1" w:rsidRDefault="00F65D3B" w:rsidP="00F65D3B">
      <w:pPr>
        <w:pStyle w:val="12"/>
        <w:spacing w:after="0" w:line="254" w:lineRule="auto"/>
        <w:ind w:left="5720"/>
        <w:jc w:val="right"/>
      </w:pPr>
    </w:p>
    <w:p w14:paraId="26D8CC45" w14:textId="77777777" w:rsidR="00F65D3B" w:rsidRPr="00F65D3B" w:rsidRDefault="00F65D3B" w:rsidP="00F65D3B">
      <w:pPr>
        <w:pStyle w:val="12"/>
        <w:spacing w:after="0"/>
        <w:jc w:val="center"/>
        <w:rPr>
          <w:rFonts w:ascii="Times New Roman" w:hAnsi="Times New Roman" w:cs="Times New Roman"/>
          <w:sz w:val="28"/>
          <w:szCs w:val="28"/>
        </w:rPr>
      </w:pPr>
      <w:r w:rsidRPr="00F65D3B">
        <w:rPr>
          <w:rFonts w:ascii="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66214C4E" w14:textId="77777777" w:rsidR="00F65D3B" w:rsidRPr="007B4BF1" w:rsidRDefault="00F65D3B" w:rsidP="00F65D3B">
      <w:pPr>
        <w:pStyle w:val="12"/>
        <w:spacing w:after="0"/>
        <w:jc w:val="center"/>
      </w:pPr>
    </w:p>
    <w:p w14:paraId="267932FD"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РАЗРЕШЕНИЕ</w:t>
      </w:r>
      <w:r w:rsidRPr="00F65D3B">
        <w:rPr>
          <w:rFonts w:ascii="Times New Roman" w:hAnsi="Times New Roman" w:cs="Times New Roman"/>
          <w:sz w:val="24"/>
          <w:szCs w:val="24"/>
          <w:vertAlign w:val="superscript"/>
        </w:rPr>
        <w:footnoteReference w:id="4"/>
      </w:r>
      <w:r w:rsidRPr="00F65D3B">
        <w:rPr>
          <w:rFonts w:ascii="Times New Roman" w:hAnsi="Times New Roman" w:cs="Times New Roman"/>
          <w:sz w:val="24"/>
          <w:szCs w:val="24"/>
          <w:vertAlign w:val="superscript"/>
        </w:rPr>
        <w:br/>
      </w:r>
      <w:r w:rsidRPr="00F65D3B">
        <w:rPr>
          <w:rFonts w:ascii="Times New Roman" w:hAnsi="Times New Roman" w:cs="Times New Roman"/>
          <w:sz w:val="24"/>
          <w:szCs w:val="24"/>
        </w:rPr>
        <w:t>на размещение объекта</w:t>
      </w:r>
    </w:p>
    <w:p w14:paraId="12A5E7E8" w14:textId="77777777" w:rsidR="00F65D3B" w:rsidRPr="00F65D3B" w:rsidRDefault="00F65D3B" w:rsidP="00F65D3B">
      <w:pPr>
        <w:pStyle w:val="12"/>
        <w:tabs>
          <w:tab w:val="left" w:leader="underscore" w:pos="3221"/>
          <w:tab w:val="left" w:pos="3363"/>
          <w:tab w:val="left" w:leader="underscore" w:pos="5069"/>
        </w:tabs>
        <w:spacing w:after="0"/>
        <w:jc w:val="center"/>
        <w:rPr>
          <w:rFonts w:ascii="Times New Roman" w:hAnsi="Times New Roman" w:cs="Times New Roman"/>
          <w:sz w:val="24"/>
          <w:szCs w:val="24"/>
        </w:rPr>
      </w:pPr>
      <w:r w:rsidRPr="00F65D3B">
        <w:rPr>
          <w:rFonts w:ascii="Times New Roman" w:hAnsi="Times New Roman" w:cs="Times New Roman"/>
          <w:sz w:val="24"/>
          <w:szCs w:val="24"/>
        </w:rPr>
        <w:t>Дата выдачи</w:t>
      </w:r>
      <w:r w:rsidRPr="00F65D3B">
        <w:rPr>
          <w:rFonts w:ascii="Times New Roman" w:hAnsi="Times New Roman" w:cs="Times New Roman"/>
          <w:sz w:val="24"/>
          <w:szCs w:val="24"/>
        </w:rPr>
        <w:tab/>
      </w:r>
      <w:r w:rsidRPr="00F65D3B">
        <w:rPr>
          <w:rFonts w:ascii="Times New Roman" w:hAnsi="Times New Roman" w:cs="Times New Roman"/>
          <w:sz w:val="24"/>
          <w:szCs w:val="24"/>
        </w:rPr>
        <w:tab/>
        <w:t>№</w:t>
      </w:r>
      <w:r w:rsidRPr="00F65D3B">
        <w:rPr>
          <w:rFonts w:ascii="Times New Roman" w:hAnsi="Times New Roman" w:cs="Times New Roman"/>
          <w:sz w:val="24"/>
          <w:szCs w:val="24"/>
        </w:rPr>
        <w:tab/>
      </w:r>
    </w:p>
    <w:p w14:paraId="01BE7A83" w14:textId="77777777" w:rsidR="00F65D3B" w:rsidRPr="00F65D3B" w:rsidRDefault="00F65D3B" w:rsidP="00F65D3B">
      <w:pPr>
        <w:pStyle w:val="24"/>
        <w:spacing w:after="0" w:line="293" w:lineRule="auto"/>
        <w:rPr>
          <w:sz w:val="24"/>
          <w:szCs w:val="24"/>
        </w:rPr>
      </w:pPr>
      <w:r w:rsidRPr="00F65D3B">
        <w:rPr>
          <w:sz w:val="24"/>
          <w:szCs w:val="24"/>
        </w:rPr>
        <w:t>(наименование уполномоченного органа, осуществляющего выдачу разрешения)</w:t>
      </w:r>
    </w:p>
    <w:p w14:paraId="036EB528" w14:textId="77777777" w:rsidR="00F65D3B" w:rsidRPr="00F65D3B" w:rsidRDefault="00F65D3B" w:rsidP="00F65D3B">
      <w:pPr>
        <w:pStyle w:val="12"/>
        <w:pBdr>
          <w:bottom w:val="single" w:sz="4" w:space="0" w:color="auto"/>
        </w:pBdr>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 xml:space="preserve">Разрешает </w:t>
      </w:r>
      <w:r w:rsidRPr="00F65D3B">
        <w:rPr>
          <w:rFonts w:ascii="Times New Roman" w:hAnsi="Times New Roman" w:cs="Times New Roman"/>
          <w:sz w:val="24"/>
          <w:szCs w:val="24"/>
        </w:rPr>
        <w:tab/>
      </w:r>
    </w:p>
    <w:p w14:paraId="49287089" w14:textId="77777777" w:rsidR="00F65D3B" w:rsidRPr="00F65D3B" w:rsidRDefault="00F65D3B" w:rsidP="00F65D3B">
      <w:pPr>
        <w:pStyle w:val="12"/>
        <w:tabs>
          <w:tab w:val="left" w:leader="underscore" w:pos="10007"/>
        </w:tabs>
        <w:spacing w:after="0" w:line="264" w:lineRule="auto"/>
        <w:ind w:firstLine="2640"/>
        <w:rPr>
          <w:rFonts w:ascii="Times New Roman" w:hAnsi="Times New Roman" w:cs="Times New Roman"/>
          <w:sz w:val="24"/>
          <w:szCs w:val="24"/>
        </w:rPr>
      </w:pPr>
      <w:r w:rsidRPr="00F65D3B">
        <w:rPr>
          <w:rFonts w:ascii="Times New Roman" w:hAnsi="Times New Roman" w:cs="Times New Roman"/>
          <w:i/>
          <w:iCs/>
          <w:sz w:val="24"/>
          <w:szCs w:val="24"/>
        </w:rPr>
        <w:t xml:space="preserve">(наименование заявителя, телефон, адрес электронной почты) </w:t>
      </w:r>
      <w:r w:rsidRPr="00F65D3B">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F65D3B">
        <w:rPr>
          <w:rFonts w:ascii="Times New Roman" w:hAnsi="Times New Roman" w:cs="Times New Roman"/>
          <w:sz w:val="24"/>
          <w:szCs w:val="24"/>
        </w:rPr>
        <w:tab/>
      </w:r>
    </w:p>
    <w:p w14:paraId="2F7220A9" w14:textId="77777777" w:rsidR="00F65D3B" w:rsidRPr="00F65D3B" w:rsidRDefault="00F65D3B" w:rsidP="00F65D3B">
      <w:pPr>
        <w:pStyle w:val="24"/>
        <w:tabs>
          <w:tab w:val="left" w:leader="underscore" w:pos="10007"/>
        </w:tabs>
        <w:spacing w:after="0" w:line="271" w:lineRule="auto"/>
        <w:rPr>
          <w:sz w:val="24"/>
          <w:szCs w:val="24"/>
        </w:rPr>
      </w:pPr>
      <w:r w:rsidRPr="00F65D3B">
        <w:rPr>
          <w:sz w:val="24"/>
          <w:szCs w:val="24"/>
        </w:rPr>
        <w:t>(цель использования земельного участка)</w:t>
      </w:r>
      <w:r w:rsidRPr="00F65D3B">
        <w:rPr>
          <w:sz w:val="24"/>
          <w:szCs w:val="24"/>
        </w:rPr>
        <w:br/>
      </w:r>
      <w:r w:rsidRPr="00F65D3B">
        <w:rPr>
          <w:i w:val="0"/>
          <w:iCs w:val="0"/>
          <w:sz w:val="24"/>
          <w:szCs w:val="24"/>
        </w:rPr>
        <w:t>на землях</w:t>
      </w:r>
      <w:r w:rsidRPr="00F65D3B">
        <w:rPr>
          <w:i w:val="0"/>
          <w:iCs w:val="0"/>
          <w:sz w:val="24"/>
          <w:szCs w:val="24"/>
        </w:rPr>
        <w:tab/>
        <w:t>.</w:t>
      </w:r>
    </w:p>
    <w:p w14:paraId="485BC956" w14:textId="77777777" w:rsidR="00F65D3B" w:rsidRPr="00F65D3B" w:rsidRDefault="00F65D3B" w:rsidP="00F65D3B">
      <w:pPr>
        <w:pStyle w:val="24"/>
        <w:pBdr>
          <w:bottom w:val="single" w:sz="4" w:space="0" w:color="auto"/>
        </w:pBdr>
        <w:spacing w:after="0"/>
        <w:rPr>
          <w:sz w:val="24"/>
          <w:szCs w:val="24"/>
        </w:rPr>
      </w:pPr>
      <w:r w:rsidRPr="00F65D3B">
        <w:rPr>
          <w:sz w:val="24"/>
          <w:szCs w:val="24"/>
        </w:rPr>
        <w:t>(муниципальной собственности, собственности субъекта Российской Федерации, государственной неразграниченной</w:t>
      </w:r>
      <w:r w:rsidRPr="00F65D3B">
        <w:rPr>
          <w:sz w:val="24"/>
          <w:szCs w:val="24"/>
        </w:rPr>
        <w:br/>
        <w:t>собственности)</w:t>
      </w:r>
    </w:p>
    <w:p w14:paraId="0447CF33"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 xml:space="preserve">Местоположение </w:t>
      </w:r>
      <w:r w:rsidRPr="00F65D3B">
        <w:rPr>
          <w:rFonts w:ascii="Times New Roman" w:hAnsi="Times New Roman" w:cs="Times New Roman"/>
          <w:sz w:val="24"/>
          <w:szCs w:val="24"/>
        </w:rPr>
        <w:tab/>
      </w:r>
    </w:p>
    <w:p w14:paraId="51E47AAB" w14:textId="77777777" w:rsidR="00F65D3B" w:rsidRPr="00F65D3B" w:rsidRDefault="00F65D3B" w:rsidP="00F65D3B">
      <w:pPr>
        <w:pStyle w:val="24"/>
        <w:spacing w:after="0" w:line="293" w:lineRule="auto"/>
        <w:rPr>
          <w:sz w:val="24"/>
          <w:szCs w:val="24"/>
        </w:rPr>
      </w:pPr>
      <w:r w:rsidRPr="00F65D3B">
        <w:rPr>
          <w:sz w:val="24"/>
          <w:szCs w:val="24"/>
        </w:rPr>
        <w:t>(адрес места размещения объекта)</w:t>
      </w:r>
    </w:p>
    <w:p w14:paraId="4542D33A"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Кадастровый номер земельного участка</w:t>
      </w:r>
      <w:r w:rsidRPr="00F65D3B">
        <w:rPr>
          <w:rFonts w:ascii="Times New Roman" w:hAnsi="Times New Roman" w:cs="Times New Roman"/>
          <w:sz w:val="24"/>
          <w:szCs w:val="24"/>
          <w:vertAlign w:val="superscript"/>
        </w:rPr>
        <w:footnoteReference w:id="5"/>
      </w:r>
      <w:r w:rsidRPr="00F65D3B">
        <w:rPr>
          <w:rFonts w:ascii="Times New Roman" w:hAnsi="Times New Roman" w:cs="Times New Roman"/>
          <w:sz w:val="24"/>
          <w:szCs w:val="24"/>
        </w:rPr>
        <w:tab/>
      </w:r>
    </w:p>
    <w:p w14:paraId="2FAE417F"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Разрешение выдано на срок</w:t>
      </w:r>
      <w:r w:rsidRPr="00F65D3B">
        <w:rPr>
          <w:rFonts w:ascii="Times New Roman" w:hAnsi="Times New Roman" w:cs="Times New Roman"/>
          <w:sz w:val="24"/>
          <w:szCs w:val="24"/>
        </w:rPr>
        <w:tab/>
      </w:r>
    </w:p>
    <w:p w14:paraId="4B136E6B"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p>
    <w:p w14:paraId="437FCB13"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F65D3B">
        <w:rPr>
          <w:rFonts w:ascii="Times New Roman" w:hAnsi="Times New Roman" w:cs="Times New Roman"/>
          <w:sz w:val="24"/>
          <w:szCs w:val="24"/>
        </w:rPr>
        <w:tab/>
      </w:r>
    </w:p>
    <w:p w14:paraId="189E6754" w14:textId="77777777" w:rsidR="00F65D3B" w:rsidRPr="00F65D3B" w:rsidRDefault="00F65D3B" w:rsidP="00F65D3B">
      <w:pPr>
        <w:pStyle w:val="12"/>
        <w:tabs>
          <w:tab w:val="left" w:leader="underscore" w:pos="10007"/>
        </w:tabs>
        <w:spacing w:after="0"/>
        <w:rPr>
          <w:rFonts w:ascii="Times New Roman" w:hAnsi="Times New Roman" w:cs="Times New Roman"/>
          <w:strike/>
          <w:sz w:val="24"/>
          <w:szCs w:val="24"/>
        </w:rPr>
      </w:pPr>
    </w:p>
    <w:p w14:paraId="039DE328" w14:textId="5B202AA7" w:rsidR="00BB3652" w:rsidRPr="00F65D3B" w:rsidRDefault="00F65D3B" w:rsidP="00F65D3B">
      <w:pPr>
        <w:pStyle w:val="12"/>
        <w:tabs>
          <w:tab w:val="left" w:leader="underscore" w:pos="10007"/>
        </w:tabs>
        <w:spacing w:after="0"/>
        <w:rPr>
          <w:rFonts w:ascii="Times New Roman" w:hAnsi="Times New Roman" w:cs="Times New Roman"/>
          <w:strike/>
          <w:sz w:val="24"/>
          <w:szCs w:val="24"/>
        </w:rPr>
      </w:pPr>
      <w:r w:rsidRPr="00F65D3B">
        <w:rPr>
          <w:rFonts w:ascii="Times New Roman" w:hAnsi="Times New Roman" w:cs="Times New Roman"/>
          <w:strike/>
          <w:sz w:val="24"/>
          <w:szCs w:val="24"/>
        </w:rPr>
        <w:tab/>
      </w:r>
    </w:p>
    <w:p w14:paraId="56BBA240"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p>
    <w:p w14:paraId="774C5820"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r w:rsidRPr="00F65D3B">
        <w:rPr>
          <w:rFonts w:ascii="Times New Roman" w:hAnsi="Times New Roman" w:cs="Times New Roman"/>
          <w:sz w:val="24"/>
          <w:szCs w:val="24"/>
        </w:rPr>
        <w:t>Дополнительные условия использования участка</w:t>
      </w:r>
    </w:p>
    <w:p w14:paraId="46DDAC86"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p>
    <w:p w14:paraId="413075E8"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7B282E54" w14:textId="77777777" w:rsidR="00F65D3B" w:rsidRPr="00F65D3B" w:rsidRDefault="00F65D3B" w:rsidP="00F65D3B">
      <w:pPr>
        <w:pStyle w:val="12"/>
        <w:spacing w:after="0"/>
        <w:jc w:val="right"/>
        <w:rPr>
          <w:rFonts w:ascii="Times New Roman" w:hAnsi="Times New Roman" w:cs="Times New Roman"/>
          <w:sz w:val="24"/>
          <w:szCs w:val="24"/>
        </w:rPr>
      </w:pPr>
    </w:p>
    <w:p w14:paraId="4F863FAE" w14:textId="77777777" w:rsidR="00F65D3B" w:rsidRPr="00F65D3B" w:rsidRDefault="00F65D3B" w:rsidP="00F65D3B">
      <w:pPr>
        <w:pStyle w:val="12"/>
        <w:spacing w:after="0"/>
        <w:jc w:val="right"/>
        <w:rPr>
          <w:rFonts w:ascii="Times New Roman" w:hAnsi="Times New Roman" w:cs="Times New Roman"/>
          <w:sz w:val="24"/>
          <w:szCs w:val="24"/>
        </w:rPr>
      </w:pPr>
    </w:p>
    <w:p w14:paraId="6C45D717" w14:textId="77777777" w:rsidR="00F65D3B" w:rsidRPr="007B4BF1" w:rsidRDefault="00F65D3B" w:rsidP="00F65D3B">
      <w:pPr>
        <w:pStyle w:val="12"/>
        <w:spacing w:after="0"/>
        <w:jc w:val="right"/>
      </w:pPr>
    </w:p>
    <w:p w14:paraId="4E59883D" w14:textId="77777777" w:rsidR="00F65D3B" w:rsidRPr="007B4BF1" w:rsidRDefault="00F65D3B" w:rsidP="00F65D3B">
      <w:pPr>
        <w:pStyle w:val="12"/>
        <w:spacing w:after="0"/>
        <w:jc w:val="right"/>
      </w:pPr>
    </w:p>
    <w:p w14:paraId="5BCC61CD" w14:textId="77777777" w:rsidR="00F65D3B" w:rsidRPr="00CE67BE" w:rsidRDefault="00F65D3B" w:rsidP="00F65D3B">
      <w:pPr>
        <w:pStyle w:val="12"/>
        <w:spacing w:after="0"/>
        <w:jc w:val="right"/>
        <w:rPr>
          <w:highlight w:val="yellow"/>
        </w:rPr>
      </w:pPr>
    </w:p>
    <w:p w14:paraId="4AD0E6EA" w14:textId="77777777" w:rsidR="00F65D3B" w:rsidRPr="00CE67BE" w:rsidRDefault="00F65D3B" w:rsidP="00F65D3B">
      <w:pPr>
        <w:pStyle w:val="12"/>
        <w:spacing w:after="0"/>
        <w:jc w:val="right"/>
        <w:rPr>
          <w:highlight w:val="yellow"/>
        </w:rPr>
      </w:pPr>
    </w:p>
    <w:p w14:paraId="4B3778FF" w14:textId="77777777" w:rsidR="00F65D3B" w:rsidRDefault="00F65D3B" w:rsidP="00F65D3B">
      <w:pPr>
        <w:pStyle w:val="12"/>
        <w:spacing w:after="0"/>
        <w:jc w:val="right"/>
      </w:pPr>
    </w:p>
    <w:p w14:paraId="595FA6CE" w14:textId="77777777" w:rsidR="00F65D3B" w:rsidRDefault="00F65D3B" w:rsidP="00F65D3B">
      <w:pPr>
        <w:pStyle w:val="12"/>
        <w:spacing w:after="0"/>
        <w:jc w:val="right"/>
      </w:pPr>
    </w:p>
    <w:p w14:paraId="1C41DE0A" w14:textId="77777777" w:rsidR="00F65D3B" w:rsidRDefault="00F65D3B" w:rsidP="00F65D3B">
      <w:pPr>
        <w:pStyle w:val="12"/>
        <w:spacing w:after="0"/>
        <w:jc w:val="right"/>
      </w:pPr>
    </w:p>
    <w:p w14:paraId="7D299BAF" w14:textId="60C947D1" w:rsidR="00F65D3B" w:rsidRDefault="00F65D3B" w:rsidP="00F65D3B">
      <w:pPr>
        <w:pStyle w:val="12"/>
        <w:spacing w:after="0"/>
        <w:jc w:val="right"/>
      </w:pPr>
    </w:p>
    <w:p w14:paraId="24D4FDD0" w14:textId="77777777" w:rsidR="00D0429C" w:rsidRDefault="00D0429C" w:rsidP="00F65D3B">
      <w:pPr>
        <w:pStyle w:val="12"/>
        <w:spacing w:after="0"/>
        <w:jc w:val="right"/>
      </w:pPr>
    </w:p>
    <w:p w14:paraId="2A29AE3F" w14:textId="25EFD776" w:rsidR="00F65D3B" w:rsidRPr="00F65D3B" w:rsidRDefault="00F65D3B" w:rsidP="00F65D3B">
      <w:pPr>
        <w:pStyle w:val="12"/>
        <w:spacing w:after="0"/>
        <w:jc w:val="right"/>
        <w:rPr>
          <w:rFonts w:ascii="Times New Roman" w:hAnsi="Times New Roman" w:cs="Times New Roman"/>
          <w:sz w:val="24"/>
          <w:szCs w:val="24"/>
        </w:rPr>
      </w:pPr>
      <w:r w:rsidRPr="00F65D3B">
        <w:rPr>
          <w:rFonts w:ascii="Times New Roman" w:hAnsi="Times New Roman" w:cs="Times New Roman"/>
          <w:sz w:val="24"/>
          <w:szCs w:val="24"/>
        </w:rPr>
        <w:lastRenderedPageBreak/>
        <w:t>Приложение 3</w:t>
      </w:r>
    </w:p>
    <w:p w14:paraId="1C0E7809" w14:textId="77777777" w:rsidR="00F65D3B" w:rsidRPr="00F65D3B" w:rsidRDefault="00F65D3B" w:rsidP="00F65D3B">
      <w:pPr>
        <w:pStyle w:val="12"/>
        <w:spacing w:after="500"/>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721FC03E" w14:textId="77777777" w:rsidR="00F65D3B" w:rsidRPr="007B4BF1" w:rsidRDefault="00F65D3B" w:rsidP="00F65D3B">
      <w:pPr>
        <w:pStyle w:val="26"/>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14:paraId="471EF599" w14:textId="77777777" w:rsidR="00F65D3B" w:rsidRPr="007B4BF1" w:rsidRDefault="00F65D3B" w:rsidP="00F65D3B">
      <w:pPr>
        <w:pStyle w:val="24"/>
        <w:spacing w:after="380"/>
        <w:rPr>
          <w:sz w:val="28"/>
          <w:szCs w:val="28"/>
        </w:rPr>
      </w:pPr>
      <w:r w:rsidRPr="007B4BF1">
        <w:t>(наименование уполномоченного органа местного самоуправления</w:t>
      </w:r>
      <w:r w:rsidRPr="007B4BF1">
        <w:rPr>
          <w:sz w:val="28"/>
          <w:szCs w:val="28"/>
        </w:rPr>
        <w:t>)</w:t>
      </w:r>
    </w:p>
    <w:p w14:paraId="09C0B7CA" w14:textId="77777777" w:rsidR="00F65D3B" w:rsidRPr="00F65D3B" w:rsidRDefault="00F65D3B" w:rsidP="00F65D3B">
      <w:pPr>
        <w:pStyle w:val="12"/>
        <w:tabs>
          <w:tab w:val="left" w:leader="underscore" w:pos="3168"/>
        </w:tabs>
        <w:spacing w:after="60"/>
        <w:ind w:right="220"/>
        <w:jc w:val="right"/>
        <w:rPr>
          <w:rFonts w:ascii="Times New Roman" w:hAnsi="Times New Roman" w:cs="Times New Roman"/>
          <w:sz w:val="24"/>
          <w:szCs w:val="24"/>
        </w:rPr>
      </w:pPr>
      <w:r w:rsidRPr="00F65D3B">
        <w:rPr>
          <w:rFonts w:ascii="Times New Roman" w:hAnsi="Times New Roman" w:cs="Times New Roman"/>
          <w:sz w:val="24"/>
          <w:szCs w:val="24"/>
        </w:rPr>
        <w:t xml:space="preserve">Кому: </w:t>
      </w:r>
      <w:r w:rsidRPr="00F65D3B">
        <w:rPr>
          <w:rFonts w:ascii="Times New Roman" w:hAnsi="Times New Roman" w:cs="Times New Roman"/>
          <w:sz w:val="24"/>
          <w:szCs w:val="24"/>
        </w:rPr>
        <w:tab/>
      </w:r>
    </w:p>
    <w:p w14:paraId="4157859E" w14:textId="77777777" w:rsidR="00F65D3B" w:rsidRPr="00F65D3B" w:rsidRDefault="00F65D3B" w:rsidP="00F65D3B">
      <w:pPr>
        <w:pStyle w:val="12"/>
        <w:pBdr>
          <w:bottom w:val="single" w:sz="4" w:space="0" w:color="auto"/>
        </w:pBdr>
        <w:tabs>
          <w:tab w:val="left" w:leader="underscore" w:pos="9853"/>
        </w:tabs>
        <w:spacing w:after="320"/>
        <w:ind w:left="6820"/>
        <w:rPr>
          <w:rFonts w:ascii="Times New Roman" w:hAnsi="Times New Roman" w:cs="Times New Roman"/>
          <w:sz w:val="24"/>
          <w:szCs w:val="24"/>
        </w:rPr>
      </w:pPr>
      <w:r w:rsidRPr="00F65D3B">
        <w:rPr>
          <w:rFonts w:ascii="Times New Roman" w:hAnsi="Times New Roman" w:cs="Times New Roman"/>
          <w:sz w:val="24"/>
          <w:szCs w:val="24"/>
        </w:rPr>
        <w:t xml:space="preserve">Контактные данные: </w:t>
      </w:r>
    </w:p>
    <w:p w14:paraId="55ADD1F1" w14:textId="77777777" w:rsidR="00F65D3B" w:rsidRPr="00F65D3B" w:rsidRDefault="00F65D3B" w:rsidP="00F65D3B">
      <w:pPr>
        <w:pStyle w:val="12"/>
        <w:pBdr>
          <w:bottom w:val="single" w:sz="4" w:space="0" w:color="auto"/>
        </w:pBdr>
        <w:tabs>
          <w:tab w:val="left" w:leader="underscore" w:pos="9853"/>
        </w:tabs>
        <w:spacing w:after="320"/>
        <w:ind w:left="6820"/>
        <w:rPr>
          <w:rFonts w:ascii="Times New Roman" w:hAnsi="Times New Roman" w:cs="Times New Roman"/>
          <w:sz w:val="24"/>
          <w:szCs w:val="24"/>
        </w:rPr>
      </w:pPr>
    </w:p>
    <w:p w14:paraId="085BF8B3" w14:textId="77777777" w:rsidR="00F65D3B" w:rsidRPr="00F65D3B" w:rsidRDefault="00F65D3B" w:rsidP="00F65D3B">
      <w:pPr>
        <w:pStyle w:val="12"/>
        <w:tabs>
          <w:tab w:val="left" w:leader="underscore" w:pos="1973"/>
          <w:tab w:val="left" w:pos="2138"/>
          <w:tab w:val="left" w:leader="underscore" w:pos="4022"/>
        </w:tabs>
        <w:spacing w:after="320"/>
        <w:jc w:val="center"/>
        <w:rPr>
          <w:rFonts w:ascii="Times New Roman" w:hAnsi="Times New Roman" w:cs="Times New Roman"/>
          <w:sz w:val="24"/>
          <w:szCs w:val="24"/>
        </w:rPr>
      </w:pPr>
      <w:r w:rsidRPr="00F65D3B">
        <w:rPr>
          <w:rFonts w:ascii="Times New Roman" w:hAnsi="Times New Roman" w:cs="Times New Roman"/>
          <w:sz w:val="24"/>
          <w:szCs w:val="24"/>
        </w:rPr>
        <w:t>РЕШЕНИЕ</w:t>
      </w:r>
      <w:r w:rsidRPr="00F65D3B">
        <w:rPr>
          <w:rFonts w:ascii="Times New Roman" w:hAnsi="Times New Roman" w:cs="Times New Roman"/>
          <w:sz w:val="24"/>
          <w:szCs w:val="24"/>
        </w:rPr>
        <w:br/>
        <w:t>об отказе в предоставлении услуги</w:t>
      </w:r>
      <w:r w:rsidRPr="00F65D3B">
        <w:rPr>
          <w:rFonts w:ascii="Times New Roman" w:hAnsi="Times New Roman" w:cs="Times New Roman"/>
          <w:sz w:val="24"/>
          <w:szCs w:val="24"/>
        </w:rPr>
        <w:br/>
        <w:t xml:space="preserve">№ </w:t>
      </w:r>
      <w:r w:rsidRPr="00F65D3B">
        <w:rPr>
          <w:rFonts w:ascii="Times New Roman" w:hAnsi="Times New Roman" w:cs="Times New Roman"/>
          <w:sz w:val="24"/>
          <w:szCs w:val="24"/>
        </w:rPr>
        <w:tab/>
      </w:r>
      <w:r w:rsidRPr="00F65D3B">
        <w:rPr>
          <w:rFonts w:ascii="Times New Roman" w:hAnsi="Times New Roman" w:cs="Times New Roman"/>
          <w:sz w:val="24"/>
          <w:szCs w:val="24"/>
        </w:rPr>
        <w:tab/>
        <w:t xml:space="preserve">от </w:t>
      </w:r>
      <w:r w:rsidRPr="00F65D3B">
        <w:rPr>
          <w:rFonts w:ascii="Times New Roman" w:hAnsi="Times New Roman" w:cs="Times New Roman"/>
          <w:sz w:val="24"/>
          <w:szCs w:val="24"/>
        </w:rPr>
        <w:tab/>
      </w:r>
    </w:p>
    <w:p w14:paraId="4B609EF4" w14:textId="77777777" w:rsidR="00F65D3B" w:rsidRPr="00F65D3B" w:rsidRDefault="00F65D3B" w:rsidP="00F65D3B">
      <w:pPr>
        <w:pStyle w:val="12"/>
        <w:tabs>
          <w:tab w:val="left" w:leader="underscore" w:pos="9853"/>
          <w:tab w:val="left" w:pos="9938"/>
        </w:tabs>
        <w:spacing w:after="0" w:line="276" w:lineRule="auto"/>
        <w:ind w:firstLine="720"/>
        <w:rPr>
          <w:rFonts w:ascii="Times New Roman" w:hAnsi="Times New Roman" w:cs="Times New Roman"/>
          <w:sz w:val="24"/>
          <w:szCs w:val="24"/>
        </w:rPr>
      </w:pPr>
      <w:r w:rsidRPr="00F65D3B">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F65D3B" w:rsidRPr="007B4BF1" w14:paraId="5A60A93A" w14:textId="77777777" w:rsidTr="00F65D3B">
        <w:trPr>
          <w:trHeight w:hRule="exact" w:val="2150"/>
          <w:jc w:val="center"/>
        </w:trPr>
        <w:tc>
          <w:tcPr>
            <w:tcW w:w="1337" w:type="dxa"/>
            <w:tcBorders>
              <w:top w:val="single" w:sz="4" w:space="0" w:color="auto"/>
              <w:left w:val="single" w:sz="4" w:space="0" w:color="auto"/>
            </w:tcBorders>
            <w:shd w:val="clear" w:color="auto" w:fill="auto"/>
            <w:vAlign w:val="center"/>
          </w:tcPr>
          <w:p w14:paraId="54BECBC2" w14:textId="77777777" w:rsidR="00F65D3B" w:rsidRPr="007B4BF1" w:rsidRDefault="00F65D3B" w:rsidP="00F65D3B">
            <w:pPr>
              <w:pStyle w:val="affd"/>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14:paraId="369BB881" w14:textId="77777777" w:rsidR="00F65D3B" w:rsidRPr="007B4BF1" w:rsidRDefault="00F65D3B" w:rsidP="00F65D3B">
            <w:pPr>
              <w:pStyle w:val="affd"/>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F01FD57" w14:textId="77777777" w:rsidR="00F65D3B" w:rsidRPr="007B4BF1" w:rsidRDefault="00F65D3B" w:rsidP="00F65D3B">
            <w:pPr>
              <w:pStyle w:val="affd"/>
              <w:spacing w:before="100" w:after="0"/>
              <w:jc w:val="center"/>
              <w:rPr>
                <w:sz w:val="24"/>
                <w:szCs w:val="24"/>
              </w:rPr>
            </w:pPr>
            <w:r w:rsidRPr="007B4BF1">
              <w:rPr>
                <w:sz w:val="24"/>
                <w:szCs w:val="24"/>
              </w:rPr>
              <w:t>Разъяснение причин отказа в предоставлении услуги</w:t>
            </w:r>
          </w:p>
        </w:tc>
      </w:tr>
      <w:tr w:rsidR="00F65D3B" w:rsidRPr="007B4BF1" w14:paraId="2791AE58" w14:textId="77777777" w:rsidTr="00F65D3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4948FFDE" w14:textId="77777777" w:rsidR="00F65D3B" w:rsidRPr="007B4BF1" w:rsidRDefault="00F65D3B" w:rsidP="00F65D3B">
            <w:pPr>
              <w:pStyle w:val="affd"/>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108CD3C6" w14:textId="77777777" w:rsidR="00F65D3B" w:rsidRPr="007B4BF1" w:rsidRDefault="00F65D3B" w:rsidP="00F65D3B">
            <w:pPr>
              <w:pStyle w:val="affd"/>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A50A88" w14:textId="77777777" w:rsidR="00F65D3B" w:rsidRPr="007B4BF1" w:rsidRDefault="00F65D3B" w:rsidP="00F65D3B">
            <w:pPr>
              <w:pStyle w:val="affd"/>
              <w:spacing w:before="100" w:after="0"/>
              <w:rPr>
                <w:sz w:val="24"/>
                <w:szCs w:val="24"/>
              </w:rPr>
            </w:pPr>
            <w:r w:rsidRPr="007B4BF1">
              <w:rPr>
                <w:sz w:val="24"/>
                <w:szCs w:val="24"/>
              </w:rPr>
              <w:t>Указываются основания такого вывода</w:t>
            </w:r>
          </w:p>
        </w:tc>
      </w:tr>
    </w:tbl>
    <w:p w14:paraId="1ADA1C85" w14:textId="77777777" w:rsidR="00F65D3B" w:rsidRPr="007B4BF1" w:rsidRDefault="00F65D3B" w:rsidP="00F65D3B">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65D3B" w:rsidRPr="007B4BF1" w14:paraId="73A270E5" w14:textId="77777777" w:rsidTr="00F65D3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3C84D6C9" w14:textId="77777777" w:rsidR="00F65D3B" w:rsidRPr="007B4BF1" w:rsidRDefault="00F65D3B" w:rsidP="00F65D3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F30A6E6" w14:textId="77777777" w:rsidR="00F65D3B" w:rsidRPr="007B4BF1" w:rsidRDefault="00F65D3B" w:rsidP="00F65D3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87FA325" w14:textId="77777777" w:rsidR="00F65D3B" w:rsidRPr="007B4BF1" w:rsidRDefault="00F65D3B" w:rsidP="00F65D3B">
            <w:pPr>
              <w:pStyle w:val="affd"/>
              <w:spacing w:before="100" w:after="0"/>
              <w:rPr>
                <w:sz w:val="24"/>
                <w:szCs w:val="24"/>
              </w:rPr>
            </w:pPr>
          </w:p>
        </w:tc>
      </w:tr>
      <w:tr w:rsidR="00F65D3B" w:rsidRPr="007B4BF1" w14:paraId="52762CB8" w14:textId="77777777" w:rsidTr="00F65D3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39D1F2B5" w14:textId="77777777" w:rsidR="00F65D3B" w:rsidRPr="007B4BF1" w:rsidRDefault="00F65D3B" w:rsidP="00F65D3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658EAC9" w14:textId="77777777" w:rsidR="00F65D3B" w:rsidRPr="007B4BF1" w:rsidRDefault="00F65D3B" w:rsidP="00F65D3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C340379" w14:textId="77777777" w:rsidR="00F65D3B" w:rsidRPr="007B4BF1" w:rsidRDefault="00F65D3B" w:rsidP="00F65D3B">
            <w:pPr>
              <w:pStyle w:val="affd"/>
              <w:spacing w:before="100" w:after="0"/>
              <w:rPr>
                <w:sz w:val="24"/>
                <w:szCs w:val="24"/>
              </w:rPr>
            </w:pPr>
          </w:p>
        </w:tc>
      </w:tr>
    </w:tbl>
    <w:p w14:paraId="1A9E8109" w14:textId="77777777" w:rsidR="00F65D3B" w:rsidRPr="007B4BF1" w:rsidRDefault="00F65D3B" w:rsidP="00F65D3B">
      <w:pPr>
        <w:spacing w:after="239" w:line="1" w:lineRule="exact"/>
      </w:pPr>
    </w:p>
    <w:p w14:paraId="4DC90937" w14:textId="77777777" w:rsidR="00F65D3B" w:rsidRPr="00F65D3B" w:rsidRDefault="00F65D3B" w:rsidP="00F65D3B">
      <w:pPr>
        <w:pStyle w:val="12"/>
        <w:tabs>
          <w:tab w:val="left" w:leader="underscore" w:pos="9926"/>
        </w:tabs>
        <w:spacing w:after="0" w:line="312" w:lineRule="auto"/>
        <w:ind w:firstLine="720"/>
        <w:rPr>
          <w:rFonts w:ascii="Times New Roman" w:hAnsi="Times New Roman" w:cs="Times New Roman"/>
          <w:sz w:val="24"/>
          <w:szCs w:val="24"/>
        </w:rPr>
      </w:pPr>
      <w:r w:rsidRPr="00F65D3B">
        <w:rPr>
          <w:rFonts w:ascii="Times New Roman" w:hAnsi="Times New Roman" w:cs="Times New Roman"/>
          <w:sz w:val="24"/>
          <w:szCs w:val="24"/>
        </w:rPr>
        <w:t xml:space="preserve">Дополнительно информируем: </w:t>
      </w:r>
      <w:r w:rsidRPr="00F65D3B">
        <w:rPr>
          <w:rFonts w:ascii="Times New Roman" w:hAnsi="Times New Roman" w:cs="Times New Roman"/>
          <w:sz w:val="24"/>
          <w:szCs w:val="24"/>
        </w:rPr>
        <w:tab/>
        <w:t>.</w:t>
      </w:r>
    </w:p>
    <w:p w14:paraId="34735FBE" w14:textId="77777777" w:rsidR="00F65D3B" w:rsidRPr="00F65D3B" w:rsidRDefault="00F65D3B" w:rsidP="00F65D3B">
      <w:pPr>
        <w:pStyle w:val="12"/>
        <w:spacing w:after="0" w:line="276" w:lineRule="auto"/>
        <w:ind w:firstLine="720"/>
        <w:rPr>
          <w:rFonts w:ascii="Times New Roman" w:hAnsi="Times New Roman" w:cs="Times New Roman"/>
          <w:sz w:val="24"/>
          <w:szCs w:val="24"/>
        </w:rPr>
      </w:pPr>
      <w:r w:rsidRPr="00F65D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492CD0EB" w14:textId="77777777" w:rsidR="00F65D3B" w:rsidRPr="00F65D3B" w:rsidRDefault="00F65D3B" w:rsidP="00F65D3B">
      <w:pPr>
        <w:pStyle w:val="12"/>
        <w:spacing w:after="60" w:line="312" w:lineRule="auto"/>
        <w:ind w:firstLine="720"/>
        <w:rPr>
          <w:rFonts w:ascii="Times New Roman" w:hAnsi="Times New Roman" w:cs="Times New Roman"/>
          <w:sz w:val="24"/>
          <w:szCs w:val="24"/>
        </w:rPr>
      </w:pPr>
      <w:r w:rsidRPr="00F65D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5757997E" w14:textId="77777777" w:rsidR="00F65D3B" w:rsidRPr="00CE67BE" w:rsidRDefault="00F65D3B" w:rsidP="00F65D3B">
      <w:pPr>
        <w:pStyle w:val="12"/>
        <w:spacing w:after="0" w:line="254" w:lineRule="auto"/>
        <w:ind w:left="5738"/>
        <w:jc w:val="right"/>
        <w:rPr>
          <w:highlight w:val="yellow"/>
        </w:rPr>
      </w:pPr>
    </w:p>
    <w:p w14:paraId="56A8539C" w14:textId="77777777" w:rsidR="00F65D3B" w:rsidRPr="00CE67BE" w:rsidRDefault="00F65D3B" w:rsidP="00F65D3B">
      <w:pPr>
        <w:pStyle w:val="12"/>
        <w:spacing w:after="0" w:line="254" w:lineRule="auto"/>
        <w:ind w:left="5738"/>
        <w:jc w:val="right"/>
        <w:rPr>
          <w:highlight w:val="yellow"/>
        </w:rPr>
      </w:pPr>
    </w:p>
    <w:p w14:paraId="129C6389" w14:textId="77777777" w:rsidR="00F65D3B" w:rsidRPr="00CE67BE" w:rsidRDefault="00F65D3B" w:rsidP="00F65D3B">
      <w:pPr>
        <w:pStyle w:val="12"/>
        <w:spacing w:after="0" w:line="254" w:lineRule="auto"/>
        <w:ind w:left="5738"/>
        <w:jc w:val="right"/>
        <w:rPr>
          <w:highlight w:val="yellow"/>
        </w:rPr>
      </w:pPr>
    </w:p>
    <w:p w14:paraId="14A34CC6" w14:textId="77777777" w:rsidR="00F65D3B" w:rsidRPr="00CE67BE" w:rsidRDefault="00F65D3B" w:rsidP="00F65D3B">
      <w:pPr>
        <w:pStyle w:val="12"/>
        <w:spacing w:after="0" w:line="254" w:lineRule="auto"/>
        <w:ind w:left="5738"/>
        <w:jc w:val="right"/>
        <w:rPr>
          <w:highlight w:val="yellow"/>
        </w:rPr>
      </w:pPr>
    </w:p>
    <w:p w14:paraId="57C4FEC7" w14:textId="77777777" w:rsidR="00F65D3B" w:rsidRPr="00CE67BE" w:rsidRDefault="00F65D3B" w:rsidP="00F65D3B">
      <w:pPr>
        <w:pStyle w:val="12"/>
        <w:spacing w:after="0" w:line="254" w:lineRule="auto"/>
        <w:ind w:left="5738"/>
        <w:jc w:val="right"/>
        <w:rPr>
          <w:highlight w:val="yellow"/>
        </w:rPr>
      </w:pPr>
    </w:p>
    <w:p w14:paraId="3B6EF0A2" w14:textId="77777777" w:rsidR="00F65D3B" w:rsidRPr="00CE67BE" w:rsidRDefault="00F65D3B" w:rsidP="00F65D3B">
      <w:pPr>
        <w:pStyle w:val="12"/>
        <w:spacing w:after="0" w:line="254" w:lineRule="auto"/>
        <w:ind w:left="5738"/>
        <w:jc w:val="right"/>
        <w:rPr>
          <w:highlight w:val="yellow"/>
        </w:rPr>
      </w:pPr>
    </w:p>
    <w:p w14:paraId="2A12569D" w14:textId="77777777" w:rsidR="00F65D3B" w:rsidRPr="00CE67BE" w:rsidRDefault="00F65D3B" w:rsidP="00F65D3B">
      <w:pPr>
        <w:pStyle w:val="12"/>
        <w:spacing w:after="0" w:line="254" w:lineRule="auto"/>
        <w:ind w:left="5738"/>
        <w:jc w:val="right"/>
        <w:rPr>
          <w:highlight w:val="yellow"/>
        </w:rPr>
      </w:pPr>
    </w:p>
    <w:p w14:paraId="1C917DC2" w14:textId="77777777" w:rsidR="00F65D3B" w:rsidRPr="00CE67BE" w:rsidRDefault="00F65D3B" w:rsidP="00F65D3B">
      <w:pPr>
        <w:pStyle w:val="12"/>
        <w:spacing w:after="0" w:line="254" w:lineRule="auto"/>
        <w:ind w:left="5738"/>
        <w:jc w:val="right"/>
        <w:rPr>
          <w:highlight w:val="yellow"/>
        </w:rPr>
      </w:pPr>
    </w:p>
    <w:p w14:paraId="14924236" w14:textId="77777777" w:rsidR="00F65D3B" w:rsidRPr="00CE67BE" w:rsidRDefault="00F65D3B" w:rsidP="00F65D3B">
      <w:pPr>
        <w:pStyle w:val="12"/>
        <w:spacing w:after="0" w:line="254" w:lineRule="auto"/>
        <w:ind w:left="5738"/>
        <w:jc w:val="right"/>
        <w:rPr>
          <w:highlight w:val="yellow"/>
        </w:rPr>
      </w:pPr>
    </w:p>
    <w:p w14:paraId="4A02D713" w14:textId="77777777" w:rsidR="00F65D3B" w:rsidRPr="00CE67BE" w:rsidRDefault="00F65D3B" w:rsidP="00F65D3B">
      <w:pPr>
        <w:pStyle w:val="12"/>
        <w:spacing w:after="0" w:line="254" w:lineRule="auto"/>
        <w:ind w:left="5738"/>
        <w:jc w:val="right"/>
        <w:rPr>
          <w:highlight w:val="yellow"/>
        </w:rPr>
      </w:pPr>
    </w:p>
    <w:p w14:paraId="6A01DC5A" w14:textId="77777777" w:rsidR="00F65D3B" w:rsidRPr="00CE67BE" w:rsidRDefault="00F65D3B" w:rsidP="00F65D3B">
      <w:pPr>
        <w:pStyle w:val="12"/>
        <w:spacing w:after="0" w:line="254" w:lineRule="auto"/>
        <w:ind w:left="5738"/>
        <w:jc w:val="right"/>
        <w:rPr>
          <w:highlight w:val="yellow"/>
        </w:rPr>
      </w:pPr>
    </w:p>
    <w:p w14:paraId="646F4A7A" w14:textId="77777777" w:rsidR="00F65D3B" w:rsidRPr="00CE67BE" w:rsidRDefault="00F65D3B" w:rsidP="00F65D3B">
      <w:pPr>
        <w:pStyle w:val="12"/>
        <w:spacing w:after="0" w:line="254" w:lineRule="auto"/>
        <w:ind w:left="5738"/>
        <w:jc w:val="right"/>
        <w:rPr>
          <w:highlight w:val="yellow"/>
        </w:rPr>
      </w:pPr>
    </w:p>
    <w:p w14:paraId="1C8905BC" w14:textId="77777777" w:rsidR="00F65D3B" w:rsidRPr="00CE67BE" w:rsidRDefault="00F65D3B" w:rsidP="00F65D3B">
      <w:pPr>
        <w:pStyle w:val="12"/>
        <w:spacing w:after="0" w:line="254" w:lineRule="auto"/>
        <w:ind w:left="5738"/>
        <w:jc w:val="right"/>
        <w:rPr>
          <w:highlight w:val="yellow"/>
        </w:rPr>
      </w:pPr>
    </w:p>
    <w:p w14:paraId="4FADC7DA" w14:textId="77777777" w:rsidR="00F65D3B" w:rsidRPr="00CE67BE" w:rsidRDefault="00F65D3B" w:rsidP="00F65D3B">
      <w:pPr>
        <w:pStyle w:val="12"/>
        <w:spacing w:after="0" w:line="254" w:lineRule="auto"/>
        <w:ind w:left="5738"/>
        <w:jc w:val="right"/>
        <w:rPr>
          <w:highlight w:val="yellow"/>
        </w:rPr>
      </w:pPr>
    </w:p>
    <w:p w14:paraId="58D8C5C5" w14:textId="77777777" w:rsidR="00F65D3B" w:rsidRPr="00CE67BE" w:rsidRDefault="00F65D3B" w:rsidP="00F65D3B">
      <w:pPr>
        <w:pStyle w:val="12"/>
        <w:spacing w:after="0" w:line="254" w:lineRule="auto"/>
        <w:ind w:left="5738"/>
        <w:jc w:val="right"/>
        <w:rPr>
          <w:highlight w:val="yellow"/>
        </w:rPr>
      </w:pPr>
    </w:p>
    <w:p w14:paraId="0F27ECAA" w14:textId="77777777" w:rsidR="00F65D3B" w:rsidRPr="00CE67BE" w:rsidRDefault="00F65D3B" w:rsidP="00F65D3B">
      <w:pPr>
        <w:pStyle w:val="12"/>
        <w:spacing w:after="0" w:line="254" w:lineRule="auto"/>
        <w:ind w:left="5738"/>
        <w:jc w:val="right"/>
        <w:rPr>
          <w:highlight w:val="yellow"/>
        </w:rPr>
      </w:pPr>
    </w:p>
    <w:p w14:paraId="09AEDDEC" w14:textId="77777777" w:rsidR="00F65D3B" w:rsidRPr="00CE67BE" w:rsidRDefault="00F65D3B" w:rsidP="00F65D3B">
      <w:pPr>
        <w:pStyle w:val="12"/>
        <w:spacing w:after="0" w:line="254" w:lineRule="auto"/>
        <w:ind w:left="5738"/>
        <w:jc w:val="right"/>
        <w:rPr>
          <w:highlight w:val="yellow"/>
        </w:rPr>
      </w:pPr>
    </w:p>
    <w:p w14:paraId="14846800" w14:textId="77777777" w:rsidR="00F65D3B" w:rsidRPr="00CE67BE" w:rsidRDefault="00F65D3B" w:rsidP="00F65D3B">
      <w:pPr>
        <w:pStyle w:val="12"/>
        <w:spacing w:after="0" w:line="254" w:lineRule="auto"/>
        <w:ind w:left="5738"/>
        <w:jc w:val="right"/>
        <w:rPr>
          <w:highlight w:val="yellow"/>
        </w:rPr>
      </w:pPr>
    </w:p>
    <w:p w14:paraId="3696837E" w14:textId="77777777" w:rsidR="00F65D3B" w:rsidRPr="00CE67BE" w:rsidRDefault="00F65D3B" w:rsidP="00F65D3B">
      <w:pPr>
        <w:pStyle w:val="12"/>
        <w:spacing w:after="0" w:line="254" w:lineRule="auto"/>
        <w:ind w:left="5738"/>
        <w:jc w:val="right"/>
        <w:rPr>
          <w:highlight w:val="yellow"/>
        </w:rPr>
      </w:pPr>
    </w:p>
    <w:p w14:paraId="473F5B27" w14:textId="77777777" w:rsidR="00F65D3B" w:rsidRPr="00CE67BE" w:rsidRDefault="00F65D3B" w:rsidP="00F65D3B">
      <w:pPr>
        <w:pStyle w:val="12"/>
        <w:spacing w:after="0" w:line="254" w:lineRule="auto"/>
        <w:ind w:left="5738"/>
        <w:jc w:val="right"/>
        <w:rPr>
          <w:highlight w:val="yellow"/>
        </w:rPr>
      </w:pPr>
    </w:p>
    <w:p w14:paraId="6498D3F6" w14:textId="77777777" w:rsidR="00F65D3B" w:rsidRPr="00CE67BE" w:rsidRDefault="00F65D3B" w:rsidP="00F65D3B">
      <w:pPr>
        <w:pStyle w:val="12"/>
        <w:spacing w:after="0" w:line="254" w:lineRule="auto"/>
        <w:ind w:left="5738"/>
        <w:jc w:val="right"/>
        <w:rPr>
          <w:highlight w:val="yellow"/>
        </w:rPr>
      </w:pPr>
    </w:p>
    <w:p w14:paraId="56087AAE" w14:textId="77777777" w:rsidR="00F65D3B" w:rsidRPr="00CE67BE" w:rsidRDefault="00F65D3B" w:rsidP="00F65D3B">
      <w:pPr>
        <w:pStyle w:val="12"/>
        <w:spacing w:after="0" w:line="254" w:lineRule="auto"/>
        <w:ind w:left="5738"/>
        <w:jc w:val="right"/>
        <w:rPr>
          <w:highlight w:val="yellow"/>
        </w:rPr>
      </w:pPr>
    </w:p>
    <w:p w14:paraId="1E5737C9" w14:textId="77777777" w:rsidR="00F65D3B" w:rsidRPr="00CE67BE" w:rsidRDefault="00F65D3B" w:rsidP="00F65D3B">
      <w:pPr>
        <w:pStyle w:val="12"/>
        <w:spacing w:after="0" w:line="254" w:lineRule="auto"/>
        <w:ind w:left="5738"/>
        <w:jc w:val="right"/>
        <w:rPr>
          <w:highlight w:val="yellow"/>
        </w:rPr>
      </w:pPr>
    </w:p>
    <w:p w14:paraId="1303D3F1" w14:textId="77777777" w:rsidR="00F65D3B" w:rsidRPr="00CE67BE" w:rsidRDefault="00F65D3B" w:rsidP="00F65D3B">
      <w:pPr>
        <w:pStyle w:val="12"/>
        <w:spacing w:after="0" w:line="254" w:lineRule="auto"/>
        <w:ind w:left="5738"/>
        <w:jc w:val="right"/>
        <w:rPr>
          <w:highlight w:val="yellow"/>
        </w:rPr>
      </w:pPr>
    </w:p>
    <w:p w14:paraId="14E687B1" w14:textId="77777777" w:rsidR="00F65D3B" w:rsidRPr="00CE67BE" w:rsidRDefault="00F65D3B" w:rsidP="00F65D3B">
      <w:pPr>
        <w:pStyle w:val="12"/>
        <w:spacing w:after="0" w:line="254" w:lineRule="auto"/>
        <w:ind w:left="5738"/>
        <w:jc w:val="right"/>
        <w:rPr>
          <w:highlight w:val="yellow"/>
        </w:rPr>
      </w:pPr>
    </w:p>
    <w:p w14:paraId="6AF03B2F" w14:textId="77777777" w:rsidR="00F65D3B" w:rsidRPr="00CE67BE" w:rsidRDefault="00F65D3B" w:rsidP="00F65D3B">
      <w:pPr>
        <w:pStyle w:val="12"/>
        <w:spacing w:after="0" w:line="254" w:lineRule="auto"/>
        <w:ind w:left="5738"/>
        <w:jc w:val="right"/>
        <w:rPr>
          <w:highlight w:val="yellow"/>
        </w:rPr>
      </w:pPr>
    </w:p>
    <w:p w14:paraId="1D1B6885" w14:textId="2CC10328" w:rsidR="00F65D3B" w:rsidRDefault="00F65D3B" w:rsidP="00F65D3B">
      <w:pPr>
        <w:pStyle w:val="12"/>
        <w:spacing w:after="0" w:line="254" w:lineRule="auto"/>
        <w:ind w:left="5738"/>
        <w:jc w:val="right"/>
        <w:rPr>
          <w:highlight w:val="yellow"/>
        </w:rPr>
      </w:pPr>
    </w:p>
    <w:p w14:paraId="03A2ED0D" w14:textId="1C6CC532" w:rsidR="00F65D3B" w:rsidRDefault="00F65D3B" w:rsidP="00F65D3B">
      <w:pPr>
        <w:pStyle w:val="12"/>
        <w:spacing w:after="0" w:line="254" w:lineRule="auto"/>
        <w:ind w:left="5738"/>
        <w:jc w:val="right"/>
        <w:rPr>
          <w:highlight w:val="yellow"/>
        </w:rPr>
      </w:pPr>
    </w:p>
    <w:p w14:paraId="13D5CEDB" w14:textId="1A19CE2F" w:rsidR="00F65D3B" w:rsidRDefault="00F65D3B" w:rsidP="00F65D3B">
      <w:pPr>
        <w:pStyle w:val="12"/>
        <w:spacing w:after="0" w:line="254" w:lineRule="auto"/>
        <w:ind w:left="5738"/>
        <w:jc w:val="right"/>
        <w:rPr>
          <w:highlight w:val="yellow"/>
        </w:rPr>
      </w:pPr>
    </w:p>
    <w:p w14:paraId="6B07AEB3" w14:textId="20C5E9C3" w:rsidR="00D0429C" w:rsidRDefault="00D0429C" w:rsidP="00F65D3B">
      <w:pPr>
        <w:pStyle w:val="12"/>
        <w:spacing w:after="0" w:line="254" w:lineRule="auto"/>
        <w:ind w:left="5738"/>
        <w:jc w:val="right"/>
        <w:rPr>
          <w:highlight w:val="yellow"/>
        </w:rPr>
      </w:pPr>
    </w:p>
    <w:p w14:paraId="63A5A47F" w14:textId="77777777" w:rsidR="00D0429C" w:rsidRDefault="00D0429C" w:rsidP="00F65D3B">
      <w:pPr>
        <w:pStyle w:val="12"/>
        <w:spacing w:after="0" w:line="254" w:lineRule="auto"/>
        <w:ind w:left="5738"/>
        <w:jc w:val="right"/>
        <w:rPr>
          <w:highlight w:val="yellow"/>
        </w:rPr>
      </w:pPr>
    </w:p>
    <w:p w14:paraId="5C8EDFD1" w14:textId="77777777" w:rsidR="00F65D3B" w:rsidRPr="00CE67BE" w:rsidRDefault="00F65D3B" w:rsidP="00F65D3B">
      <w:pPr>
        <w:pStyle w:val="12"/>
        <w:spacing w:after="0" w:line="254" w:lineRule="auto"/>
        <w:ind w:left="5738"/>
        <w:jc w:val="right"/>
        <w:rPr>
          <w:highlight w:val="yellow"/>
        </w:rPr>
      </w:pPr>
    </w:p>
    <w:p w14:paraId="3F858644" w14:textId="77777777" w:rsidR="00F65D3B" w:rsidRPr="00F65D3B" w:rsidRDefault="00F65D3B" w:rsidP="00F65D3B">
      <w:pPr>
        <w:pStyle w:val="12"/>
        <w:spacing w:after="0" w:line="254" w:lineRule="auto"/>
        <w:ind w:left="5738"/>
        <w:jc w:val="right"/>
        <w:rPr>
          <w:rFonts w:ascii="Times New Roman" w:hAnsi="Times New Roman" w:cs="Times New Roman"/>
          <w:sz w:val="24"/>
          <w:szCs w:val="24"/>
        </w:rPr>
      </w:pPr>
      <w:r w:rsidRPr="00F65D3B">
        <w:rPr>
          <w:rFonts w:ascii="Times New Roman" w:hAnsi="Times New Roman" w:cs="Times New Roman"/>
          <w:sz w:val="24"/>
          <w:szCs w:val="24"/>
        </w:rPr>
        <w:lastRenderedPageBreak/>
        <w:t xml:space="preserve">Приложение 4 </w:t>
      </w:r>
    </w:p>
    <w:p w14:paraId="007CB147" w14:textId="77777777" w:rsidR="00F65D3B" w:rsidRPr="00F65D3B" w:rsidRDefault="00F65D3B" w:rsidP="00F65D3B">
      <w:pPr>
        <w:pStyle w:val="12"/>
        <w:spacing w:after="0" w:line="254" w:lineRule="auto"/>
        <w:ind w:left="5738"/>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4AA9AAB6" w14:textId="77777777" w:rsidR="00F65D3B" w:rsidRPr="00A807B5" w:rsidRDefault="00F65D3B" w:rsidP="00F65D3B">
      <w:pPr>
        <w:pStyle w:val="12"/>
        <w:spacing w:after="0" w:line="254" w:lineRule="auto"/>
        <w:ind w:left="5738"/>
        <w:jc w:val="right"/>
      </w:pPr>
    </w:p>
    <w:p w14:paraId="6A06F19D" w14:textId="77777777" w:rsidR="00F65D3B" w:rsidRPr="00A807B5" w:rsidRDefault="00F65D3B" w:rsidP="00F65D3B">
      <w:pPr>
        <w:pStyle w:val="26"/>
        <w:keepNext/>
        <w:keepLines/>
        <w:spacing w:after="360" w:line="254" w:lineRule="auto"/>
      </w:pPr>
      <w:bookmarkStart w:id="16" w:name="bookmark5"/>
      <w:r w:rsidRPr="00A807B5">
        <w:t>Форма заявления о предоставлении услуги</w:t>
      </w:r>
      <w:bookmarkEnd w:id="16"/>
    </w:p>
    <w:p w14:paraId="2770161D" w14:textId="77777777" w:rsidR="00F65D3B" w:rsidRPr="00F65D3B" w:rsidRDefault="00F65D3B" w:rsidP="00F65D3B">
      <w:pPr>
        <w:pStyle w:val="12"/>
        <w:spacing w:after="0" w:line="254" w:lineRule="auto"/>
        <w:ind w:left="5120"/>
        <w:rPr>
          <w:rFonts w:ascii="Times New Roman" w:hAnsi="Times New Roman" w:cs="Times New Roman"/>
          <w:sz w:val="24"/>
          <w:szCs w:val="24"/>
        </w:rPr>
      </w:pPr>
      <w:r w:rsidRPr="00F65D3B">
        <w:rPr>
          <w:rFonts w:ascii="Times New Roman" w:hAnsi="Times New Roman" w:cs="Times New Roman"/>
          <w:sz w:val="24"/>
          <w:szCs w:val="24"/>
        </w:rPr>
        <w:t>кому:</w:t>
      </w:r>
    </w:p>
    <w:p w14:paraId="120D169A" w14:textId="26C38D89" w:rsidR="00F65D3B" w:rsidRPr="00A807B5" w:rsidRDefault="00F65D3B" w:rsidP="00F65D3B">
      <w:pPr>
        <w:pStyle w:val="24"/>
        <w:spacing w:after="0"/>
        <w:ind w:left="5120"/>
        <w:rPr>
          <w:i w:val="0"/>
          <w:iCs w:val="0"/>
        </w:rPr>
      </w:pPr>
      <w:r w:rsidRPr="00A807B5">
        <w:rPr>
          <w:i w:val="0"/>
          <w:iCs w:val="0"/>
        </w:rPr>
        <w:t>_____________________________________________________</w:t>
      </w:r>
    </w:p>
    <w:p w14:paraId="1B28D10A" w14:textId="45CFF3FC" w:rsidR="00F65D3B" w:rsidRPr="00A807B5" w:rsidRDefault="00F65D3B" w:rsidP="00F65D3B">
      <w:pPr>
        <w:pStyle w:val="24"/>
        <w:spacing w:before="240" w:after="0"/>
        <w:ind w:left="5120"/>
      </w:pPr>
      <w:r w:rsidRPr="00A807B5">
        <w:rPr>
          <w:i w:val="0"/>
          <w:iCs w:val="0"/>
        </w:rPr>
        <w:t>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14:paraId="07E81DDD" w14:textId="2115372F" w:rsidR="00F65D3B" w:rsidRDefault="00F65D3B" w:rsidP="00F65D3B">
      <w:pPr>
        <w:pStyle w:val="12"/>
        <w:pBdr>
          <w:bottom w:val="single" w:sz="12" w:space="1" w:color="auto"/>
        </w:pBdr>
        <w:spacing w:after="0" w:line="221" w:lineRule="auto"/>
        <w:ind w:left="5120"/>
      </w:pPr>
      <w:r w:rsidRPr="00A807B5">
        <w:t>от кого: ___________________________</w:t>
      </w:r>
    </w:p>
    <w:p w14:paraId="10BE0A4F" w14:textId="77777777" w:rsidR="00BB3652" w:rsidRPr="00BB3652" w:rsidRDefault="00BB3652" w:rsidP="00F65D3B">
      <w:pPr>
        <w:pStyle w:val="12"/>
        <w:pBdr>
          <w:bottom w:val="single" w:sz="12" w:space="1" w:color="auto"/>
        </w:pBdr>
        <w:spacing w:after="0" w:line="221" w:lineRule="auto"/>
        <w:ind w:left="5120"/>
        <w:jc w:val="right"/>
      </w:pPr>
    </w:p>
    <w:p w14:paraId="15E4E770" w14:textId="77777777" w:rsidR="00F65D3B" w:rsidRPr="00A807B5" w:rsidRDefault="00F65D3B" w:rsidP="00F65D3B">
      <w:pPr>
        <w:pStyle w:val="12"/>
        <w:spacing w:after="0" w:line="221" w:lineRule="auto"/>
      </w:pPr>
    </w:p>
    <w:p w14:paraId="7F6E0623" w14:textId="77777777" w:rsidR="00F65D3B" w:rsidRPr="00A807B5" w:rsidRDefault="00F65D3B" w:rsidP="00F65D3B">
      <w:pPr>
        <w:pStyle w:val="24"/>
        <w:spacing w:after="0"/>
        <w:ind w:left="5120"/>
      </w:pPr>
      <w:r w:rsidRPr="00A807B5">
        <w:t>(полное наименование, ИНН, ОГРН юридического лица, ИП)</w:t>
      </w:r>
    </w:p>
    <w:p w14:paraId="3AEE5624" w14:textId="77777777" w:rsidR="00F65D3B" w:rsidRPr="00A807B5" w:rsidRDefault="00F65D3B" w:rsidP="00F65D3B">
      <w:pPr>
        <w:pStyle w:val="24"/>
        <w:spacing w:after="0"/>
        <w:ind w:left="5120"/>
      </w:pPr>
    </w:p>
    <w:p w14:paraId="646B6C6E" w14:textId="78B406C8" w:rsidR="00F65D3B" w:rsidRPr="00A807B5" w:rsidRDefault="00F65D3B" w:rsidP="00F65D3B">
      <w:pPr>
        <w:pStyle w:val="24"/>
        <w:spacing w:after="240"/>
        <w:ind w:left="5120"/>
        <w:rPr>
          <w:i w:val="0"/>
          <w:iCs w:val="0"/>
        </w:rPr>
      </w:pPr>
      <w:r w:rsidRPr="00A807B5">
        <w:rPr>
          <w:i w:val="0"/>
          <w:iCs w:val="0"/>
        </w:rPr>
        <w:t>_____________________________________________________</w:t>
      </w:r>
    </w:p>
    <w:p w14:paraId="082BB180" w14:textId="1184E6E1" w:rsidR="00F65D3B" w:rsidRPr="00A807B5" w:rsidRDefault="00F65D3B" w:rsidP="00F65D3B">
      <w:pPr>
        <w:pStyle w:val="24"/>
        <w:spacing w:after="240"/>
        <w:ind w:left="5120"/>
      </w:pPr>
      <w:r w:rsidRPr="00A807B5">
        <w:t>_____________________________________________________</w:t>
      </w:r>
    </w:p>
    <w:p w14:paraId="0F452071" w14:textId="77777777" w:rsidR="00F65D3B" w:rsidRPr="00A807B5" w:rsidRDefault="00F65D3B" w:rsidP="00F65D3B">
      <w:pPr>
        <w:pStyle w:val="24"/>
        <w:spacing w:after="0"/>
        <w:ind w:left="5120"/>
      </w:pPr>
      <w:r w:rsidRPr="00A807B5">
        <w:t>(контактный телефон, электронная почта, почтовый адрес)</w:t>
      </w:r>
    </w:p>
    <w:p w14:paraId="69FA5794" w14:textId="1BBF6D96" w:rsidR="00F65D3B" w:rsidRPr="00A807B5" w:rsidRDefault="00F65D3B" w:rsidP="00F65D3B">
      <w:pPr>
        <w:pStyle w:val="24"/>
        <w:spacing w:after="0"/>
        <w:ind w:left="5120"/>
        <w:rPr>
          <w:i w:val="0"/>
          <w:iCs w:val="0"/>
        </w:rPr>
      </w:pPr>
      <w:r w:rsidRPr="00A807B5">
        <w:rPr>
          <w:i w:val="0"/>
          <w:iCs w:val="0"/>
        </w:rPr>
        <w:t>_____________________________________________________</w:t>
      </w:r>
    </w:p>
    <w:p w14:paraId="43FEC260" w14:textId="77777777" w:rsidR="00F65D3B" w:rsidRPr="00A807B5" w:rsidRDefault="00F65D3B" w:rsidP="00F65D3B">
      <w:pPr>
        <w:pStyle w:val="24"/>
        <w:spacing w:after="0"/>
        <w:ind w:left="5120"/>
      </w:pPr>
    </w:p>
    <w:p w14:paraId="1F73AF26" w14:textId="084DD82F" w:rsidR="00F65D3B" w:rsidRPr="00A807B5" w:rsidRDefault="00F65D3B" w:rsidP="00F65D3B">
      <w:pPr>
        <w:pStyle w:val="24"/>
        <w:spacing w:after="0"/>
        <w:ind w:left="5120"/>
      </w:pPr>
      <w:r w:rsidRPr="00A807B5">
        <w:t>_____________________________________________________</w:t>
      </w:r>
    </w:p>
    <w:p w14:paraId="34130937" w14:textId="77777777" w:rsidR="00F65D3B" w:rsidRPr="00A807B5" w:rsidRDefault="00F65D3B" w:rsidP="00F65D3B">
      <w:pPr>
        <w:pStyle w:val="24"/>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14:paraId="59555699" w14:textId="7AC59261" w:rsidR="00F65D3B" w:rsidRPr="00A807B5" w:rsidRDefault="00F65D3B" w:rsidP="00F65D3B">
      <w:pPr>
        <w:pStyle w:val="24"/>
        <w:spacing w:after="0"/>
        <w:ind w:left="5120" w:right="52"/>
        <w:rPr>
          <w:i w:val="0"/>
          <w:iCs w:val="0"/>
        </w:rPr>
      </w:pPr>
      <w:r w:rsidRPr="00A807B5">
        <w:rPr>
          <w:i w:val="0"/>
          <w:iCs w:val="0"/>
        </w:rPr>
        <w:t>____________________________________________________</w:t>
      </w:r>
    </w:p>
    <w:p w14:paraId="39E820B2" w14:textId="77777777" w:rsidR="00F65D3B" w:rsidRPr="00A807B5" w:rsidRDefault="00F65D3B" w:rsidP="00F65D3B">
      <w:pPr>
        <w:pStyle w:val="24"/>
        <w:spacing w:after="0"/>
        <w:ind w:left="5120" w:right="52"/>
        <w:rPr>
          <w:i w:val="0"/>
          <w:iCs w:val="0"/>
        </w:rPr>
      </w:pPr>
    </w:p>
    <w:p w14:paraId="193B22D6" w14:textId="53DB7FC1" w:rsidR="00F65D3B" w:rsidRPr="00A807B5" w:rsidRDefault="00F65D3B" w:rsidP="00F65D3B">
      <w:pPr>
        <w:pStyle w:val="24"/>
        <w:spacing w:after="0"/>
        <w:ind w:left="5120" w:right="52"/>
      </w:pPr>
      <w:r w:rsidRPr="00A807B5">
        <w:rPr>
          <w:i w:val="0"/>
          <w:iCs w:val="0"/>
        </w:rPr>
        <w:t>_</w:t>
      </w:r>
      <w:r w:rsidRPr="00A807B5">
        <w:t>___________________________________________________</w:t>
      </w:r>
    </w:p>
    <w:p w14:paraId="0CB41AE0" w14:textId="77777777" w:rsidR="00F65D3B" w:rsidRPr="00A807B5" w:rsidRDefault="00F65D3B" w:rsidP="00F65D3B">
      <w:pPr>
        <w:pStyle w:val="24"/>
        <w:spacing w:after="0"/>
        <w:ind w:left="5120" w:right="52"/>
      </w:pPr>
      <w:r w:rsidRPr="00A807B5">
        <w:t>(данные представителя заявителя)</w:t>
      </w:r>
    </w:p>
    <w:p w14:paraId="7477C083" w14:textId="77777777" w:rsidR="00F65D3B" w:rsidRPr="00A807B5" w:rsidRDefault="00F65D3B" w:rsidP="00F65D3B">
      <w:pPr>
        <w:pStyle w:val="34"/>
        <w:ind w:left="3980"/>
        <w:rPr>
          <w:b/>
          <w:bCs/>
        </w:rPr>
      </w:pPr>
    </w:p>
    <w:p w14:paraId="31216A2F" w14:textId="77777777" w:rsidR="00F65D3B" w:rsidRPr="00A807B5" w:rsidRDefault="00F65D3B" w:rsidP="00F65D3B">
      <w:pPr>
        <w:pStyle w:val="34"/>
        <w:ind w:left="3980"/>
      </w:pPr>
      <w:r w:rsidRPr="00A807B5">
        <w:rPr>
          <w:b/>
          <w:bCs/>
        </w:rPr>
        <w:t>Заявление</w:t>
      </w:r>
    </w:p>
    <w:p w14:paraId="69F36C02" w14:textId="77777777" w:rsidR="00F65D3B" w:rsidRPr="00A807B5" w:rsidRDefault="00F65D3B" w:rsidP="00F65D3B">
      <w:pPr>
        <w:pStyle w:val="34"/>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14:paraId="3A8367E3" w14:textId="77777777" w:rsidR="00F65D3B" w:rsidRPr="00A807B5" w:rsidRDefault="00F65D3B" w:rsidP="00F65D3B">
      <w:pPr>
        <w:pStyle w:val="34"/>
        <w:spacing w:after="160"/>
        <w:ind w:left="3700"/>
      </w:pPr>
      <w:r w:rsidRPr="00A807B5">
        <w:rPr>
          <w:b/>
          <w:bCs/>
        </w:rPr>
        <w:t>собственности</w:t>
      </w:r>
      <w:r w:rsidRPr="00A807B5">
        <w:rPr>
          <w:rStyle w:val="af5"/>
        </w:rPr>
        <w:footnoteReference w:id="6"/>
      </w:r>
    </w:p>
    <w:p w14:paraId="5E353D2A" w14:textId="77777777" w:rsidR="00F65D3B" w:rsidRPr="00A807B5" w:rsidRDefault="00F65D3B" w:rsidP="00F65D3B">
      <w:pPr>
        <w:pStyle w:val="34"/>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прошу выдать разрешение на использование земельного участка (части земельного участка</w:t>
      </w:r>
      <w:r w:rsidRPr="00A807B5">
        <w:rPr>
          <w:rStyle w:val="af5"/>
        </w:rPr>
        <w:footnoteReference w:id="7"/>
      </w:r>
      <w:r w:rsidRPr="00A807B5">
        <w:t>, земель государственной неразграниченной собственности) с целью:</w:t>
      </w:r>
    </w:p>
    <w:p w14:paraId="3B785BF6" w14:textId="77777777" w:rsidR="00F65D3B" w:rsidRPr="00A807B5" w:rsidRDefault="00F65D3B" w:rsidP="00F65D3B">
      <w:pPr>
        <w:pStyle w:val="34"/>
        <w:jc w:val="center"/>
        <w:rPr>
          <w:sz w:val="16"/>
        </w:rPr>
      </w:pPr>
      <w:r w:rsidRPr="00A807B5">
        <w:t>_____________________________________________________________________________________</w:t>
      </w:r>
      <w:r w:rsidRPr="00A807B5">
        <w:rPr>
          <w:i/>
          <w:iCs/>
          <w:sz w:val="16"/>
        </w:rPr>
        <w:t>(цель использования земельного участка, вид объекта, предполагаемого к размещению на землях или земельном участке)</w:t>
      </w:r>
    </w:p>
    <w:p w14:paraId="136CAED5" w14:textId="77777777" w:rsidR="00F65D3B" w:rsidRPr="00A807B5" w:rsidRDefault="00F65D3B" w:rsidP="00F65D3B">
      <w:pPr>
        <w:pStyle w:val="34"/>
        <w:tabs>
          <w:tab w:val="left" w:leader="underscore" w:pos="8395"/>
        </w:tabs>
        <w:spacing w:line="271" w:lineRule="auto"/>
      </w:pPr>
      <w:r w:rsidRPr="00A807B5">
        <w:t xml:space="preserve">на землях </w:t>
      </w:r>
      <w:r w:rsidRPr="00A807B5">
        <w:rPr>
          <w:vertAlign w:val="superscript"/>
        </w:rPr>
        <w:tab/>
      </w:r>
    </w:p>
    <w:p w14:paraId="4B7BD946" w14:textId="77777777" w:rsidR="00F65D3B" w:rsidRPr="00A807B5" w:rsidRDefault="00F65D3B" w:rsidP="00F65D3B">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14:paraId="694B3F99" w14:textId="77777777" w:rsidR="00F65D3B" w:rsidRPr="00A807B5" w:rsidRDefault="00F65D3B" w:rsidP="00F65D3B">
      <w:pPr>
        <w:pStyle w:val="34"/>
        <w:pBdr>
          <w:bottom w:val="single" w:sz="4" w:space="0" w:color="auto"/>
        </w:pBdr>
      </w:pPr>
    </w:p>
    <w:p w14:paraId="06D3C360" w14:textId="77777777" w:rsidR="00F65D3B" w:rsidRPr="00A807B5" w:rsidRDefault="00F65D3B" w:rsidP="00F65D3B">
      <w:pPr>
        <w:pStyle w:val="affb"/>
        <w:tabs>
          <w:tab w:val="left" w:leader="underscore" w:pos="10056"/>
        </w:tabs>
        <w:jc w:val="both"/>
        <w:rPr>
          <w:sz w:val="24"/>
          <w:szCs w:val="24"/>
        </w:rPr>
      </w:pPr>
    </w:p>
    <w:p w14:paraId="04FAF7D8" w14:textId="77777777" w:rsidR="00F65D3B" w:rsidRPr="00A807B5" w:rsidRDefault="00F65D3B" w:rsidP="00F65D3B">
      <w:pPr>
        <w:pStyle w:val="affb"/>
        <w:tabs>
          <w:tab w:val="left" w:leader="underscore" w:pos="10056"/>
        </w:tabs>
        <w:jc w:val="both"/>
        <w:rPr>
          <w:sz w:val="24"/>
          <w:szCs w:val="24"/>
        </w:rPr>
      </w:pPr>
      <w:r w:rsidRPr="00A807B5">
        <w:rPr>
          <w:sz w:val="24"/>
          <w:szCs w:val="24"/>
        </w:rPr>
        <w:t xml:space="preserve">на срок </w:t>
      </w:r>
      <w:r w:rsidRPr="00A807B5">
        <w:rPr>
          <w:sz w:val="24"/>
          <w:szCs w:val="24"/>
        </w:rPr>
        <w:tab/>
      </w:r>
    </w:p>
    <w:p w14:paraId="2B02D543" w14:textId="77777777" w:rsidR="00F65D3B" w:rsidRPr="00A807B5" w:rsidRDefault="00F65D3B" w:rsidP="00F65D3B">
      <w:pPr>
        <w:pStyle w:val="affb"/>
        <w:spacing w:after="320"/>
        <w:jc w:val="center"/>
        <w:rPr>
          <w:sz w:val="16"/>
          <w:szCs w:val="16"/>
        </w:rPr>
      </w:pPr>
      <w:r w:rsidRPr="00A807B5">
        <w:rPr>
          <w:i/>
          <w:iCs/>
          <w:sz w:val="16"/>
          <w:szCs w:val="16"/>
        </w:rPr>
        <w:t>(Указать количество месяцев)</w:t>
      </w:r>
    </w:p>
    <w:p w14:paraId="26BC433C" w14:textId="77777777" w:rsidR="00F65D3B" w:rsidRPr="00A807B5" w:rsidRDefault="00F65D3B" w:rsidP="00F65D3B">
      <w:pPr>
        <w:pStyle w:val="34"/>
        <w:pBdr>
          <w:bottom w:val="single" w:sz="4" w:space="0" w:color="auto"/>
        </w:pBdr>
      </w:pPr>
      <w:r w:rsidRPr="00A807B5">
        <w:t>Кадастровый номер земельного участка (при наличии) _____________________________________</w:t>
      </w:r>
    </w:p>
    <w:p w14:paraId="1F6C0ABF" w14:textId="77777777" w:rsidR="00F65D3B" w:rsidRPr="00A807B5" w:rsidRDefault="00F65D3B" w:rsidP="00F65D3B">
      <w:pPr>
        <w:pStyle w:val="34"/>
        <w:pBdr>
          <w:bottom w:val="single" w:sz="4" w:space="0" w:color="auto"/>
        </w:pBdr>
      </w:pPr>
    </w:p>
    <w:p w14:paraId="0EE512D6" w14:textId="77777777" w:rsidR="00F65D3B" w:rsidRPr="00A807B5" w:rsidRDefault="00F65D3B" w:rsidP="00F65D3B">
      <w:pPr>
        <w:pStyle w:val="34"/>
        <w:pBdr>
          <w:bottom w:val="single" w:sz="4" w:space="0" w:color="auto"/>
        </w:pBdr>
        <w:rPr>
          <w:vertAlign w:val="superscript"/>
        </w:rPr>
      </w:pPr>
      <w:r w:rsidRPr="00A807B5">
        <w:t>Сведения о планируемой вырубке деревьев (при наличии)</w:t>
      </w:r>
      <w:r w:rsidRPr="00A807B5">
        <w:rPr>
          <w:rStyle w:val="af5"/>
        </w:rPr>
        <w:footnoteReference w:id="8"/>
      </w:r>
    </w:p>
    <w:p w14:paraId="0510603B" w14:textId="77777777" w:rsidR="00F65D3B" w:rsidRPr="00A807B5" w:rsidRDefault="00F65D3B" w:rsidP="00F65D3B">
      <w:pPr>
        <w:pStyle w:val="34"/>
        <w:pBdr>
          <w:bottom w:val="single" w:sz="4" w:space="0" w:color="auto"/>
        </w:pBdr>
      </w:pPr>
    </w:p>
    <w:p w14:paraId="60486BA8" w14:textId="77777777" w:rsidR="00F65D3B" w:rsidRPr="00A807B5" w:rsidRDefault="00F65D3B" w:rsidP="00F65D3B">
      <w:pPr>
        <w:pStyle w:val="34"/>
        <w:tabs>
          <w:tab w:val="left" w:leader="underscore" w:pos="9941"/>
        </w:tabs>
      </w:pPr>
    </w:p>
    <w:p w14:paraId="5556FD06" w14:textId="77777777" w:rsidR="00F65D3B" w:rsidRPr="00A807B5" w:rsidRDefault="00F65D3B" w:rsidP="00F65D3B">
      <w:pPr>
        <w:pStyle w:val="34"/>
        <w:tabs>
          <w:tab w:val="left" w:leader="underscore" w:pos="9941"/>
        </w:tabs>
      </w:pPr>
      <w:r w:rsidRPr="00A807B5">
        <w:lastRenderedPageBreak/>
        <w:t>Приложение: _________________________________________________________________________</w:t>
      </w:r>
    </w:p>
    <w:p w14:paraId="0535A5BA" w14:textId="77777777" w:rsidR="00F65D3B" w:rsidRPr="00A807B5" w:rsidRDefault="00F65D3B" w:rsidP="00F65D3B">
      <w:pPr>
        <w:pStyle w:val="34"/>
        <w:tabs>
          <w:tab w:val="left" w:leader="underscore" w:pos="9941"/>
        </w:tabs>
        <w:jc w:val="center"/>
        <w:rPr>
          <w:i/>
          <w:iCs/>
          <w:sz w:val="16"/>
          <w:szCs w:val="16"/>
        </w:rPr>
      </w:pPr>
      <w:r w:rsidRPr="00A807B5">
        <w:rPr>
          <w:i/>
          <w:iCs/>
          <w:sz w:val="16"/>
          <w:szCs w:val="16"/>
        </w:rPr>
        <w:t>(документы, которые представил заявитель)</w:t>
      </w:r>
    </w:p>
    <w:p w14:paraId="76237C2D" w14:textId="77777777" w:rsidR="00F65D3B" w:rsidRPr="00A807B5" w:rsidRDefault="00F65D3B" w:rsidP="00F65D3B">
      <w:pPr>
        <w:spacing w:line="1" w:lineRule="exact"/>
      </w:pPr>
      <w:r w:rsidRPr="00A807B5">
        <w:t>П</w:t>
      </w:r>
    </w:p>
    <w:p w14:paraId="4A5FBF9C" w14:textId="77777777" w:rsidR="00F65D3B" w:rsidRPr="00A807B5" w:rsidRDefault="00F65D3B" w:rsidP="00F65D3B">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Заявление принял: ____________________________ «___» _____________ 20__ г.</w:t>
      </w:r>
    </w:p>
    <w:p w14:paraId="5646A7DA" w14:textId="77777777" w:rsidR="00F65D3B" w:rsidRPr="00A807B5" w:rsidRDefault="00F65D3B" w:rsidP="00F65D3B">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___________________________________________________________________________</w:t>
      </w:r>
    </w:p>
    <w:p w14:paraId="6FA22A6A" w14:textId="77777777" w:rsidR="00F65D3B" w:rsidRPr="00A807B5" w:rsidRDefault="00F65D3B" w:rsidP="00F65D3B">
      <w:pPr>
        <w:autoSpaceDE w:val="0"/>
        <w:autoSpaceDN w:val="0"/>
        <w:adjustRightInd w:val="0"/>
        <w:jc w:val="both"/>
        <w:rPr>
          <w:rFonts w:ascii="Courier New" w:hAnsi="Courier New" w:cs="Courier New"/>
          <w:sz w:val="16"/>
          <w:szCs w:val="16"/>
        </w:rPr>
      </w:pPr>
      <w:r w:rsidRPr="00A807B5">
        <w:rPr>
          <w:rFonts w:ascii="Courier New" w:hAnsi="Courier New" w:cs="Courier New"/>
          <w:sz w:val="20"/>
          <w:szCs w:val="20"/>
        </w:rPr>
        <w:t xml:space="preserve">             </w:t>
      </w:r>
      <w:r w:rsidRPr="00A807B5">
        <w:rPr>
          <w:rFonts w:ascii="Courier New" w:hAnsi="Courier New" w:cs="Courier New"/>
          <w:sz w:val="16"/>
          <w:szCs w:val="16"/>
        </w:rPr>
        <w:t>(Ф.И.О., подпись сотрудника, принявшего заявление)</w:t>
      </w:r>
    </w:p>
    <w:p w14:paraId="3B4204A4" w14:textId="77777777" w:rsidR="00F65D3B" w:rsidRPr="00A807B5" w:rsidRDefault="00F65D3B" w:rsidP="00F65D3B">
      <w:pPr>
        <w:widowControl w:val="0"/>
        <w:autoSpaceDE w:val="0"/>
        <w:autoSpaceDN w:val="0"/>
        <w:adjustRightInd w:val="0"/>
        <w:rPr>
          <w:rFonts w:eastAsia="Times New Roman"/>
        </w:rPr>
      </w:pPr>
      <w:bookmarkStart w:id="17" w:name="Par588"/>
      <w:bookmarkEnd w:id="17"/>
    </w:p>
    <w:p w14:paraId="6EB8E337" w14:textId="77777777" w:rsidR="00F65D3B" w:rsidRPr="00A807B5" w:rsidRDefault="00F65D3B" w:rsidP="00F65D3B">
      <w:pPr>
        <w:autoSpaceDE w:val="0"/>
        <w:autoSpaceDN w:val="0"/>
        <w:adjustRightInd w:val="0"/>
        <w:ind w:right="283"/>
        <w:jc w:val="both"/>
      </w:pPr>
      <w:r w:rsidRPr="00A807B5">
        <w:t>Результат рассмотрения заявления прошу:</w:t>
      </w:r>
    </w:p>
    <w:p w14:paraId="45F19470" w14:textId="77777777" w:rsidR="00F65D3B" w:rsidRPr="00A807B5" w:rsidRDefault="00F65D3B" w:rsidP="00F65D3B">
      <w:pPr>
        <w:autoSpaceDE w:val="0"/>
        <w:autoSpaceDN w:val="0"/>
        <w:adjustRightInd w:val="0"/>
        <w:ind w:right="283"/>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65D3B" w:rsidRPr="00A807B5" w14:paraId="09CF7342" w14:textId="77777777" w:rsidTr="00F65D3B">
        <w:tc>
          <w:tcPr>
            <w:tcW w:w="534" w:type="dxa"/>
            <w:tcBorders>
              <w:top w:val="single" w:sz="4" w:space="0" w:color="auto"/>
              <w:left w:val="single" w:sz="4" w:space="0" w:color="auto"/>
              <w:bottom w:val="single" w:sz="4" w:space="0" w:color="auto"/>
              <w:right w:val="single" w:sz="4" w:space="0" w:color="auto"/>
            </w:tcBorders>
          </w:tcPr>
          <w:p w14:paraId="2AD2AE24" w14:textId="77777777" w:rsidR="00F65D3B" w:rsidRPr="00A807B5" w:rsidRDefault="00F65D3B" w:rsidP="00F65D3B">
            <w:pPr>
              <w:autoSpaceDE w:val="0"/>
              <w:autoSpaceDN w:val="0"/>
              <w:adjustRightInd w:val="0"/>
              <w:ind w:right="283"/>
              <w:jc w:val="both"/>
            </w:pPr>
          </w:p>
          <w:p w14:paraId="6F6F6C26"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2094DC2D" w14:textId="77777777" w:rsidR="00F65D3B" w:rsidRPr="00A807B5" w:rsidRDefault="00F65D3B" w:rsidP="00F65D3B">
            <w:pPr>
              <w:autoSpaceDE w:val="0"/>
              <w:autoSpaceDN w:val="0"/>
              <w:adjustRightInd w:val="0"/>
              <w:ind w:right="283"/>
              <w:jc w:val="both"/>
            </w:pPr>
            <w:r w:rsidRPr="00A807B5">
              <w:t>выдать на руки заявителю или уполномоченному лицу в МФЦ, расположенном по адресу:</w:t>
            </w:r>
          </w:p>
        </w:tc>
      </w:tr>
      <w:tr w:rsidR="00F65D3B" w:rsidRPr="00A807B5" w14:paraId="64F34870" w14:textId="77777777" w:rsidTr="00F65D3B">
        <w:tc>
          <w:tcPr>
            <w:tcW w:w="534" w:type="dxa"/>
            <w:tcBorders>
              <w:top w:val="single" w:sz="4" w:space="0" w:color="auto"/>
              <w:left w:val="single" w:sz="4" w:space="0" w:color="auto"/>
              <w:bottom w:val="single" w:sz="4" w:space="0" w:color="auto"/>
              <w:right w:val="single" w:sz="4" w:space="0" w:color="auto"/>
            </w:tcBorders>
          </w:tcPr>
          <w:p w14:paraId="76855455" w14:textId="77777777" w:rsidR="00F65D3B" w:rsidRPr="00A807B5" w:rsidRDefault="00F65D3B" w:rsidP="00F65D3B">
            <w:pPr>
              <w:autoSpaceDE w:val="0"/>
              <w:autoSpaceDN w:val="0"/>
              <w:adjustRightInd w:val="0"/>
              <w:ind w:right="283"/>
              <w:jc w:val="both"/>
            </w:pPr>
          </w:p>
          <w:p w14:paraId="74014B45"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70B182C9" w14:textId="77777777" w:rsidR="00F65D3B" w:rsidRPr="00A807B5" w:rsidRDefault="00F65D3B" w:rsidP="00F65D3B">
            <w:pPr>
              <w:autoSpaceDE w:val="0"/>
              <w:autoSpaceDN w:val="0"/>
              <w:adjustRightInd w:val="0"/>
              <w:ind w:right="283"/>
              <w:jc w:val="both"/>
            </w:pPr>
            <w:r w:rsidRPr="00A807B5">
              <w:t>направить по почте по адресу:</w:t>
            </w:r>
          </w:p>
        </w:tc>
      </w:tr>
      <w:tr w:rsidR="00F65D3B" w:rsidRPr="00A807B5" w14:paraId="4615F2DB" w14:textId="77777777" w:rsidTr="00F65D3B">
        <w:tc>
          <w:tcPr>
            <w:tcW w:w="534" w:type="dxa"/>
            <w:tcBorders>
              <w:top w:val="single" w:sz="4" w:space="0" w:color="auto"/>
              <w:left w:val="single" w:sz="4" w:space="0" w:color="auto"/>
              <w:bottom w:val="single" w:sz="4" w:space="0" w:color="auto"/>
              <w:right w:val="single" w:sz="4" w:space="0" w:color="auto"/>
            </w:tcBorders>
          </w:tcPr>
          <w:p w14:paraId="642ECE6C" w14:textId="77777777" w:rsidR="00F65D3B" w:rsidRPr="00A807B5" w:rsidRDefault="00F65D3B" w:rsidP="00F65D3B">
            <w:pPr>
              <w:autoSpaceDE w:val="0"/>
              <w:autoSpaceDN w:val="0"/>
              <w:adjustRightInd w:val="0"/>
              <w:ind w:right="283"/>
              <w:jc w:val="both"/>
            </w:pPr>
          </w:p>
          <w:p w14:paraId="72B1E7FD"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2E1DBE30" w14:textId="77777777" w:rsidR="00F65D3B" w:rsidRPr="00A807B5" w:rsidRDefault="00F65D3B" w:rsidP="00F65D3B">
            <w:pPr>
              <w:autoSpaceDE w:val="0"/>
              <w:autoSpaceDN w:val="0"/>
              <w:adjustRightInd w:val="0"/>
              <w:ind w:right="283"/>
              <w:jc w:val="both"/>
            </w:pPr>
            <w:r w:rsidRPr="00A807B5">
              <w:t>направить в электронной форме в личный кабинет на ПГУ ЛО / ЕПГУ</w:t>
            </w:r>
          </w:p>
        </w:tc>
      </w:tr>
    </w:tbl>
    <w:p w14:paraId="531296F8" w14:textId="77777777" w:rsidR="00F65D3B" w:rsidRPr="00A807B5" w:rsidRDefault="00F65D3B" w:rsidP="00F65D3B">
      <w:pPr>
        <w:widowControl w:val="0"/>
        <w:autoSpaceDE w:val="0"/>
        <w:autoSpaceDN w:val="0"/>
        <w:adjustRightInd w:val="0"/>
        <w:rPr>
          <w:rFonts w:eastAsia="Times New Roman"/>
          <w:sz w:val="20"/>
          <w:szCs w:val="20"/>
        </w:rPr>
      </w:pPr>
    </w:p>
    <w:p w14:paraId="0B369904" w14:textId="7DC169FD" w:rsidR="00F65D3B" w:rsidRPr="00A807B5" w:rsidRDefault="00F65D3B" w:rsidP="00F65D3B">
      <w:pPr>
        <w:pStyle w:val="12"/>
        <w:spacing w:after="0"/>
      </w:pPr>
      <w:r w:rsidRPr="00A807B5">
        <w:t>______________</w:t>
      </w:r>
      <w:r w:rsidRPr="00A807B5">
        <w:tab/>
      </w:r>
      <w:r w:rsidRPr="00A807B5">
        <w:tab/>
      </w:r>
      <w:r w:rsidRPr="00A807B5">
        <w:tab/>
        <w:t>___________</w:t>
      </w:r>
      <w:r w:rsidRPr="00A807B5">
        <w:tab/>
      </w:r>
      <w:r w:rsidRPr="00A807B5">
        <w:tab/>
      </w:r>
      <w:r w:rsidRPr="00A807B5">
        <w:tab/>
        <w:t>____________________</w:t>
      </w:r>
    </w:p>
    <w:p w14:paraId="4898D7AA" w14:textId="30CE0EA1" w:rsidR="00F65D3B" w:rsidRPr="00A807B5" w:rsidRDefault="00F65D3B" w:rsidP="00F65D3B">
      <w:pPr>
        <w:pStyle w:val="12"/>
        <w:spacing w:after="0"/>
        <w:ind w:left="1416" w:hanging="1416"/>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w:t>
      </w:r>
      <w:proofErr w:type="gramStart"/>
      <w:r w:rsidRPr="00A807B5">
        <w:rPr>
          <w:i/>
          <w:iCs/>
          <w:sz w:val="16"/>
          <w:szCs w:val="16"/>
        </w:rPr>
        <w:t xml:space="preserve">   (</w:t>
      </w:r>
      <w:proofErr w:type="gramEnd"/>
      <w:r w:rsidRPr="00A807B5">
        <w:rPr>
          <w:i/>
          <w:iCs/>
          <w:sz w:val="16"/>
          <w:szCs w:val="16"/>
        </w:rPr>
        <w:t xml:space="preserve">подпись) </w:t>
      </w:r>
      <w:r w:rsidRPr="00A807B5">
        <w:rPr>
          <w:i/>
          <w:iCs/>
          <w:sz w:val="16"/>
          <w:szCs w:val="16"/>
        </w:rPr>
        <w:tab/>
      </w:r>
      <w:r w:rsidRPr="00A807B5">
        <w:rPr>
          <w:i/>
          <w:iCs/>
          <w:sz w:val="16"/>
          <w:szCs w:val="16"/>
        </w:rPr>
        <w:tab/>
      </w:r>
      <w:r w:rsidRPr="00A807B5">
        <w:rPr>
          <w:i/>
          <w:iCs/>
          <w:sz w:val="16"/>
          <w:szCs w:val="16"/>
        </w:rPr>
        <w:tab/>
        <w:t xml:space="preserve">(фамилия и </w:t>
      </w:r>
      <w:proofErr w:type="spellStart"/>
      <w:r w:rsidRPr="00A807B5">
        <w:rPr>
          <w:i/>
          <w:iCs/>
          <w:sz w:val="16"/>
          <w:szCs w:val="16"/>
        </w:rPr>
        <w:t>инициалы,уполномоченного</w:t>
      </w:r>
      <w:proofErr w:type="spellEnd"/>
      <w:r w:rsidR="00BB3652">
        <w:rPr>
          <w:i/>
          <w:iCs/>
          <w:sz w:val="16"/>
          <w:szCs w:val="16"/>
        </w:rPr>
        <w:t xml:space="preserve"> </w:t>
      </w:r>
      <w:r w:rsidRPr="00A807B5">
        <w:rPr>
          <w:i/>
          <w:iCs/>
          <w:sz w:val="16"/>
          <w:szCs w:val="16"/>
        </w:rPr>
        <w:t xml:space="preserve">лица </w:t>
      </w:r>
    </w:p>
    <w:p w14:paraId="2A966ADA" w14:textId="77777777" w:rsidR="00F65D3B" w:rsidRPr="00A807B5" w:rsidRDefault="00F65D3B" w:rsidP="00F65D3B">
      <w:pPr>
        <w:pStyle w:val="12"/>
        <w:spacing w:after="0"/>
        <w:ind w:left="6372" w:firstLine="708"/>
        <w:rPr>
          <w:i/>
          <w:iCs/>
          <w:sz w:val="16"/>
          <w:szCs w:val="16"/>
        </w:rPr>
      </w:pPr>
      <w:r w:rsidRPr="00A807B5">
        <w:rPr>
          <w:i/>
          <w:iCs/>
          <w:sz w:val="16"/>
          <w:szCs w:val="16"/>
        </w:rPr>
        <w:t>организации, направляющей заявление</w:t>
      </w:r>
    </w:p>
    <w:p w14:paraId="678DFBB8" w14:textId="77777777" w:rsidR="00F65D3B" w:rsidRPr="00A807B5" w:rsidRDefault="00F65D3B" w:rsidP="00F65D3B">
      <w:pPr>
        <w:pStyle w:val="12"/>
        <w:spacing w:after="0"/>
        <w:ind w:left="5738"/>
        <w:jc w:val="right"/>
      </w:pPr>
    </w:p>
    <w:p w14:paraId="4CFEA978" w14:textId="77777777" w:rsidR="00F65D3B" w:rsidRPr="00A807B5" w:rsidRDefault="00F65D3B" w:rsidP="00F65D3B">
      <w:pPr>
        <w:pStyle w:val="12"/>
        <w:spacing w:after="0"/>
      </w:pPr>
      <w:r w:rsidRPr="00A807B5">
        <w:rPr>
          <w:sz w:val="22"/>
          <w:szCs w:val="22"/>
        </w:rPr>
        <w:t>Дата</w:t>
      </w:r>
      <w:r w:rsidRPr="00A807B5">
        <w:t xml:space="preserve"> ____________</w:t>
      </w:r>
    </w:p>
    <w:p w14:paraId="60B84273" w14:textId="77777777" w:rsidR="00F65D3B" w:rsidRPr="00A807B5" w:rsidRDefault="00F65D3B" w:rsidP="00F65D3B">
      <w:pPr>
        <w:pStyle w:val="12"/>
        <w:spacing w:after="0"/>
        <w:ind w:left="5738"/>
        <w:jc w:val="right"/>
      </w:pPr>
    </w:p>
    <w:p w14:paraId="17DA1829" w14:textId="77777777" w:rsidR="00F65D3B" w:rsidRPr="00A807B5" w:rsidRDefault="00F65D3B" w:rsidP="00F65D3B">
      <w:pPr>
        <w:pStyle w:val="12"/>
        <w:spacing w:after="0"/>
        <w:ind w:left="5738"/>
        <w:jc w:val="right"/>
      </w:pPr>
    </w:p>
    <w:p w14:paraId="24DDA354" w14:textId="77777777" w:rsidR="00F65D3B" w:rsidRPr="00A807B5" w:rsidRDefault="00F65D3B" w:rsidP="00F65D3B">
      <w:pPr>
        <w:pStyle w:val="12"/>
        <w:spacing w:after="0"/>
        <w:ind w:left="5738"/>
        <w:jc w:val="right"/>
      </w:pPr>
    </w:p>
    <w:p w14:paraId="65CF9D76" w14:textId="77777777" w:rsidR="00F65D3B" w:rsidRPr="00A807B5" w:rsidRDefault="00F65D3B" w:rsidP="00F65D3B">
      <w:pPr>
        <w:pStyle w:val="12"/>
        <w:spacing w:after="0"/>
        <w:ind w:left="5738"/>
        <w:jc w:val="right"/>
      </w:pPr>
    </w:p>
    <w:p w14:paraId="68D8B0CD" w14:textId="77777777" w:rsidR="00F65D3B" w:rsidRPr="00A807B5" w:rsidRDefault="00F65D3B" w:rsidP="00F65D3B">
      <w:pPr>
        <w:pStyle w:val="12"/>
        <w:spacing w:after="0"/>
        <w:ind w:left="5738"/>
        <w:jc w:val="right"/>
      </w:pPr>
    </w:p>
    <w:p w14:paraId="5C0388C1" w14:textId="77777777" w:rsidR="00F65D3B" w:rsidRPr="00A807B5" w:rsidRDefault="00F65D3B" w:rsidP="00F65D3B">
      <w:pPr>
        <w:pStyle w:val="12"/>
        <w:spacing w:after="0"/>
        <w:ind w:left="5738"/>
        <w:jc w:val="right"/>
      </w:pPr>
    </w:p>
    <w:p w14:paraId="0EA23D9E" w14:textId="77777777" w:rsidR="00F65D3B" w:rsidRPr="00A807B5" w:rsidRDefault="00F65D3B" w:rsidP="00F65D3B">
      <w:pPr>
        <w:pStyle w:val="12"/>
        <w:spacing w:after="0"/>
        <w:ind w:left="5738"/>
        <w:jc w:val="right"/>
      </w:pPr>
    </w:p>
    <w:p w14:paraId="0122804A" w14:textId="77777777" w:rsidR="00F65D3B" w:rsidRPr="00A807B5" w:rsidRDefault="00F65D3B" w:rsidP="00F65D3B">
      <w:pPr>
        <w:pStyle w:val="12"/>
        <w:spacing w:after="0"/>
        <w:ind w:left="5738"/>
        <w:jc w:val="right"/>
      </w:pPr>
    </w:p>
    <w:p w14:paraId="23A0389A" w14:textId="77777777" w:rsidR="00F65D3B" w:rsidRPr="00A807B5" w:rsidRDefault="00F65D3B" w:rsidP="00F65D3B">
      <w:pPr>
        <w:pStyle w:val="12"/>
        <w:spacing w:after="0"/>
        <w:ind w:left="5738"/>
        <w:jc w:val="right"/>
      </w:pPr>
    </w:p>
    <w:p w14:paraId="54A83BBF" w14:textId="77777777" w:rsidR="00F65D3B" w:rsidRPr="00A807B5" w:rsidRDefault="00F65D3B" w:rsidP="00F65D3B">
      <w:pPr>
        <w:pStyle w:val="12"/>
        <w:spacing w:after="0"/>
        <w:ind w:left="5738"/>
        <w:jc w:val="right"/>
      </w:pPr>
    </w:p>
    <w:p w14:paraId="5508DE86" w14:textId="77777777" w:rsidR="00F65D3B" w:rsidRPr="00A807B5" w:rsidRDefault="00F65D3B" w:rsidP="00F65D3B">
      <w:pPr>
        <w:pStyle w:val="12"/>
        <w:spacing w:after="0"/>
        <w:ind w:left="5738"/>
        <w:jc w:val="right"/>
      </w:pPr>
    </w:p>
    <w:p w14:paraId="504D8B74" w14:textId="77777777" w:rsidR="00F65D3B" w:rsidRPr="00A807B5" w:rsidRDefault="00F65D3B" w:rsidP="00F65D3B">
      <w:pPr>
        <w:pStyle w:val="12"/>
        <w:spacing w:after="0"/>
        <w:ind w:left="5738"/>
        <w:jc w:val="right"/>
      </w:pPr>
    </w:p>
    <w:p w14:paraId="49EBB3A3" w14:textId="26C0E236" w:rsidR="00F65D3B" w:rsidRDefault="00F65D3B" w:rsidP="00F65D3B">
      <w:pPr>
        <w:pStyle w:val="12"/>
        <w:spacing w:after="0"/>
        <w:ind w:left="5738"/>
        <w:jc w:val="right"/>
      </w:pPr>
    </w:p>
    <w:p w14:paraId="50B2F5F3" w14:textId="7C925E4A" w:rsidR="00F65D3B" w:rsidRDefault="00F65D3B" w:rsidP="00F65D3B">
      <w:pPr>
        <w:pStyle w:val="12"/>
        <w:spacing w:after="0"/>
        <w:ind w:left="5738"/>
        <w:jc w:val="right"/>
      </w:pPr>
    </w:p>
    <w:p w14:paraId="1638361F" w14:textId="0580F2D8" w:rsidR="00F65D3B" w:rsidRDefault="00F65D3B" w:rsidP="00F65D3B">
      <w:pPr>
        <w:pStyle w:val="12"/>
        <w:spacing w:after="0"/>
        <w:ind w:left="5738"/>
        <w:jc w:val="right"/>
      </w:pPr>
    </w:p>
    <w:p w14:paraId="3EF1090F" w14:textId="3FF54DF4" w:rsidR="00F65D3B" w:rsidRDefault="00F65D3B" w:rsidP="00F65D3B">
      <w:pPr>
        <w:pStyle w:val="12"/>
        <w:spacing w:after="0"/>
        <w:ind w:left="5738"/>
        <w:jc w:val="right"/>
      </w:pPr>
    </w:p>
    <w:p w14:paraId="40BC6ABF" w14:textId="17580AD0" w:rsidR="00F65D3B" w:rsidRDefault="00F65D3B" w:rsidP="00F65D3B">
      <w:pPr>
        <w:pStyle w:val="12"/>
        <w:spacing w:after="0"/>
        <w:ind w:left="5738"/>
        <w:jc w:val="right"/>
      </w:pPr>
    </w:p>
    <w:p w14:paraId="27A396D8" w14:textId="49DEA8AC" w:rsidR="00F65D3B" w:rsidRDefault="00F65D3B" w:rsidP="00F65D3B">
      <w:pPr>
        <w:pStyle w:val="12"/>
        <w:spacing w:after="0"/>
        <w:ind w:left="5738"/>
        <w:jc w:val="right"/>
      </w:pPr>
    </w:p>
    <w:p w14:paraId="7DF99DE8" w14:textId="6C2BBBCC" w:rsidR="00F65D3B" w:rsidRDefault="00F65D3B" w:rsidP="00F65D3B">
      <w:pPr>
        <w:pStyle w:val="12"/>
        <w:spacing w:after="0"/>
        <w:ind w:left="5738"/>
        <w:jc w:val="right"/>
      </w:pPr>
    </w:p>
    <w:p w14:paraId="64D07E50" w14:textId="2D8AB0FC" w:rsidR="00F65D3B" w:rsidRDefault="00F65D3B" w:rsidP="00F65D3B">
      <w:pPr>
        <w:pStyle w:val="12"/>
        <w:spacing w:after="0"/>
        <w:ind w:left="5738"/>
        <w:jc w:val="right"/>
      </w:pPr>
    </w:p>
    <w:p w14:paraId="3CB478EE" w14:textId="729023F1" w:rsidR="00F65D3B" w:rsidRDefault="00F65D3B" w:rsidP="00F65D3B">
      <w:pPr>
        <w:pStyle w:val="12"/>
        <w:spacing w:after="0"/>
        <w:ind w:left="5738"/>
        <w:jc w:val="right"/>
      </w:pPr>
    </w:p>
    <w:p w14:paraId="1EBFBA75" w14:textId="3C60CF2E" w:rsidR="00F65D3B" w:rsidRDefault="00F65D3B" w:rsidP="00F65D3B">
      <w:pPr>
        <w:pStyle w:val="12"/>
        <w:spacing w:after="0"/>
        <w:ind w:left="5738"/>
        <w:jc w:val="right"/>
      </w:pPr>
    </w:p>
    <w:p w14:paraId="68F8E5C9" w14:textId="2F943433" w:rsidR="00F65D3B" w:rsidRDefault="00F65D3B" w:rsidP="00F65D3B">
      <w:pPr>
        <w:pStyle w:val="12"/>
        <w:spacing w:after="0"/>
        <w:ind w:left="5738"/>
        <w:jc w:val="right"/>
      </w:pPr>
    </w:p>
    <w:p w14:paraId="63A35CBF" w14:textId="77777777" w:rsidR="00F65D3B" w:rsidRPr="00A807B5" w:rsidRDefault="00F65D3B" w:rsidP="00F65D3B">
      <w:pPr>
        <w:pStyle w:val="12"/>
        <w:spacing w:after="0"/>
        <w:ind w:left="5738"/>
        <w:jc w:val="right"/>
      </w:pPr>
    </w:p>
    <w:p w14:paraId="0AD653CC" w14:textId="77777777" w:rsidR="00F65D3B" w:rsidRDefault="00F65D3B" w:rsidP="00F65D3B">
      <w:pPr>
        <w:pStyle w:val="12"/>
        <w:spacing w:after="0"/>
        <w:ind w:left="5738"/>
        <w:jc w:val="right"/>
        <w:rPr>
          <w:rFonts w:ascii="Times New Roman" w:hAnsi="Times New Roman" w:cs="Times New Roman"/>
          <w:sz w:val="24"/>
          <w:szCs w:val="24"/>
        </w:rPr>
      </w:pPr>
    </w:p>
    <w:p w14:paraId="0B7CEF6B" w14:textId="64A480FD" w:rsidR="00B80D05" w:rsidRDefault="00B80D05" w:rsidP="00F65D3B">
      <w:pPr>
        <w:pStyle w:val="12"/>
        <w:spacing w:after="0"/>
        <w:ind w:left="5738"/>
        <w:jc w:val="right"/>
        <w:rPr>
          <w:rFonts w:ascii="Times New Roman" w:hAnsi="Times New Roman" w:cs="Times New Roman"/>
          <w:sz w:val="24"/>
          <w:szCs w:val="24"/>
        </w:rPr>
      </w:pPr>
    </w:p>
    <w:p w14:paraId="15F5567C" w14:textId="00038E18" w:rsidR="00D0429C" w:rsidRDefault="00D0429C" w:rsidP="00F65D3B">
      <w:pPr>
        <w:pStyle w:val="12"/>
        <w:spacing w:after="0"/>
        <w:ind w:left="5738"/>
        <w:jc w:val="right"/>
        <w:rPr>
          <w:rFonts w:ascii="Times New Roman" w:hAnsi="Times New Roman" w:cs="Times New Roman"/>
          <w:sz w:val="24"/>
          <w:szCs w:val="24"/>
        </w:rPr>
      </w:pPr>
    </w:p>
    <w:p w14:paraId="236EE74B" w14:textId="70ABE10A" w:rsidR="00D0429C" w:rsidRDefault="00D0429C" w:rsidP="00F65D3B">
      <w:pPr>
        <w:pStyle w:val="12"/>
        <w:spacing w:after="0"/>
        <w:ind w:left="5738"/>
        <w:jc w:val="right"/>
        <w:rPr>
          <w:rFonts w:ascii="Times New Roman" w:hAnsi="Times New Roman" w:cs="Times New Roman"/>
          <w:sz w:val="24"/>
          <w:szCs w:val="24"/>
        </w:rPr>
      </w:pPr>
    </w:p>
    <w:p w14:paraId="0CE53E86" w14:textId="519C5C8A" w:rsidR="00D0429C" w:rsidRDefault="00D0429C" w:rsidP="00F65D3B">
      <w:pPr>
        <w:pStyle w:val="12"/>
        <w:spacing w:after="0"/>
        <w:ind w:left="5738"/>
        <w:jc w:val="right"/>
        <w:rPr>
          <w:rFonts w:ascii="Times New Roman" w:hAnsi="Times New Roman" w:cs="Times New Roman"/>
          <w:sz w:val="24"/>
          <w:szCs w:val="24"/>
        </w:rPr>
      </w:pPr>
    </w:p>
    <w:p w14:paraId="76970D5F" w14:textId="1BE8DD4A" w:rsidR="00D0429C" w:rsidRDefault="00D0429C" w:rsidP="00F65D3B">
      <w:pPr>
        <w:pStyle w:val="12"/>
        <w:spacing w:after="0"/>
        <w:ind w:left="5738"/>
        <w:jc w:val="right"/>
        <w:rPr>
          <w:rFonts w:ascii="Times New Roman" w:hAnsi="Times New Roman" w:cs="Times New Roman"/>
          <w:sz w:val="24"/>
          <w:szCs w:val="24"/>
        </w:rPr>
      </w:pPr>
    </w:p>
    <w:p w14:paraId="4F7E2963" w14:textId="36069C13" w:rsidR="00D0429C" w:rsidRDefault="00D0429C" w:rsidP="00F65D3B">
      <w:pPr>
        <w:pStyle w:val="12"/>
        <w:spacing w:after="0"/>
        <w:ind w:left="5738"/>
        <w:jc w:val="right"/>
        <w:rPr>
          <w:rFonts w:ascii="Times New Roman" w:hAnsi="Times New Roman" w:cs="Times New Roman"/>
          <w:sz w:val="24"/>
          <w:szCs w:val="24"/>
        </w:rPr>
      </w:pPr>
    </w:p>
    <w:p w14:paraId="369E47F7" w14:textId="713B9802" w:rsidR="00D0429C" w:rsidRDefault="00D0429C" w:rsidP="00F65D3B">
      <w:pPr>
        <w:pStyle w:val="12"/>
        <w:spacing w:after="0"/>
        <w:ind w:left="5738"/>
        <w:jc w:val="right"/>
        <w:rPr>
          <w:rFonts w:ascii="Times New Roman" w:hAnsi="Times New Roman" w:cs="Times New Roman"/>
          <w:sz w:val="24"/>
          <w:szCs w:val="24"/>
        </w:rPr>
      </w:pPr>
    </w:p>
    <w:p w14:paraId="1643774B" w14:textId="77777777" w:rsidR="00D0429C" w:rsidRDefault="00D0429C" w:rsidP="00F65D3B">
      <w:pPr>
        <w:pStyle w:val="12"/>
        <w:spacing w:after="0"/>
        <w:ind w:left="5738"/>
        <w:jc w:val="right"/>
        <w:rPr>
          <w:rFonts w:ascii="Times New Roman" w:hAnsi="Times New Roman" w:cs="Times New Roman"/>
          <w:sz w:val="24"/>
          <w:szCs w:val="24"/>
        </w:rPr>
      </w:pPr>
    </w:p>
    <w:p w14:paraId="72574D87" w14:textId="74696CB9" w:rsidR="00F65D3B" w:rsidRPr="00F65D3B" w:rsidRDefault="00F65D3B" w:rsidP="00F65D3B">
      <w:pPr>
        <w:pStyle w:val="12"/>
        <w:spacing w:after="0"/>
        <w:ind w:left="5738"/>
        <w:jc w:val="right"/>
        <w:rPr>
          <w:rFonts w:ascii="Times New Roman" w:hAnsi="Times New Roman" w:cs="Times New Roman"/>
          <w:sz w:val="24"/>
          <w:szCs w:val="24"/>
        </w:rPr>
      </w:pPr>
      <w:r w:rsidRPr="00F65D3B">
        <w:rPr>
          <w:rFonts w:ascii="Times New Roman" w:hAnsi="Times New Roman" w:cs="Times New Roman"/>
          <w:sz w:val="24"/>
          <w:szCs w:val="24"/>
        </w:rPr>
        <w:lastRenderedPageBreak/>
        <w:t xml:space="preserve">Приложение 5 </w:t>
      </w:r>
    </w:p>
    <w:p w14:paraId="1A4621AA" w14:textId="77777777" w:rsidR="00F65D3B" w:rsidRPr="00F65D3B" w:rsidRDefault="00F65D3B" w:rsidP="00F65D3B">
      <w:pPr>
        <w:pStyle w:val="12"/>
        <w:spacing w:after="0"/>
        <w:ind w:left="5738"/>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0F8646B6" w14:textId="77777777" w:rsidR="00F65D3B" w:rsidRPr="00A807B5" w:rsidRDefault="00F65D3B" w:rsidP="00F65D3B">
      <w:pPr>
        <w:pStyle w:val="26"/>
        <w:keepNext/>
        <w:keepLines/>
        <w:spacing w:after="700" w:line="240" w:lineRule="auto"/>
      </w:pPr>
      <w:bookmarkStart w:id="18" w:name="bookmark7"/>
    </w:p>
    <w:p w14:paraId="2D536054" w14:textId="77777777" w:rsidR="00F65D3B" w:rsidRPr="00A807B5" w:rsidRDefault="00F65D3B" w:rsidP="00F65D3B">
      <w:pPr>
        <w:pStyle w:val="26"/>
        <w:keepNext/>
        <w:keepLines/>
        <w:spacing w:after="700" w:line="240" w:lineRule="auto"/>
      </w:pPr>
      <w:r w:rsidRPr="00A807B5">
        <w:t>Форма решения об отказе в приеме документов</w:t>
      </w:r>
      <w:bookmarkEnd w:id="18"/>
    </w:p>
    <w:p w14:paraId="72A3306F" w14:textId="77777777" w:rsidR="00F65D3B" w:rsidRPr="00A807B5" w:rsidRDefault="00F65D3B" w:rsidP="00F65D3B">
      <w:pPr>
        <w:pStyle w:val="24"/>
        <w:pBdr>
          <w:top w:val="single" w:sz="4" w:space="0" w:color="auto"/>
        </w:pBdr>
        <w:spacing w:after="380"/>
      </w:pPr>
      <w:r w:rsidRPr="00A807B5">
        <w:t>(наименование уполномоченного органа местного самоуправления)</w:t>
      </w:r>
    </w:p>
    <w:p w14:paraId="7985FBD2" w14:textId="77777777" w:rsidR="00F65D3B" w:rsidRPr="00A807B5" w:rsidRDefault="00F65D3B" w:rsidP="00F65D3B">
      <w:pPr>
        <w:pStyle w:val="12"/>
        <w:tabs>
          <w:tab w:val="left" w:leader="underscore" w:pos="3422"/>
        </w:tabs>
        <w:spacing w:after="700"/>
        <w:jc w:val="right"/>
      </w:pPr>
      <w:r w:rsidRPr="00A807B5">
        <w:rPr>
          <w:i/>
        </w:rPr>
        <w:t>Кому</w:t>
      </w:r>
      <w:r w:rsidRPr="00A807B5">
        <w:t xml:space="preserve">: </w:t>
      </w:r>
      <w:r w:rsidRPr="00A807B5">
        <w:tab/>
      </w:r>
    </w:p>
    <w:p w14:paraId="241A9DE7" w14:textId="77777777" w:rsidR="00F65D3B" w:rsidRPr="00F65D3B" w:rsidRDefault="00F65D3B" w:rsidP="00F65D3B">
      <w:pPr>
        <w:pStyle w:val="12"/>
        <w:spacing w:after="0"/>
        <w:jc w:val="center"/>
        <w:rPr>
          <w:rFonts w:ascii="Times New Roman" w:hAnsi="Times New Roman" w:cs="Times New Roman"/>
          <w:b/>
          <w:bCs/>
          <w:sz w:val="24"/>
          <w:szCs w:val="24"/>
        </w:rPr>
      </w:pPr>
      <w:r w:rsidRPr="00F65D3B">
        <w:rPr>
          <w:rFonts w:ascii="Times New Roman" w:hAnsi="Times New Roman" w:cs="Times New Roman"/>
          <w:b/>
          <w:bCs/>
          <w:sz w:val="24"/>
          <w:szCs w:val="24"/>
        </w:rPr>
        <w:t>РЕШЕНИЕ</w:t>
      </w:r>
    </w:p>
    <w:p w14:paraId="2C286F13" w14:textId="77777777" w:rsidR="00F65D3B" w:rsidRPr="00F65D3B" w:rsidRDefault="00F65D3B" w:rsidP="00F65D3B">
      <w:pPr>
        <w:pStyle w:val="12"/>
        <w:tabs>
          <w:tab w:val="left" w:leader="underscore" w:pos="4279"/>
          <w:tab w:val="left" w:pos="4443"/>
          <w:tab w:val="left" w:leader="underscore" w:pos="6739"/>
        </w:tabs>
        <w:spacing w:after="320"/>
        <w:jc w:val="center"/>
        <w:rPr>
          <w:rFonts w:ascii="Times New Roman" w:hAnsi="Times New Roman" w:cs="Times New Roman"/>
          <w:b/>
          <w:bCs/>
          <w:sz w:val="24"/>
          <w:szCs w:val="24"/>
        </w:rPr>
      </w:pPr>
      <w:r w:rsidRPr="00F65D3B">
        <w:rPr>
          <w:rFonts w:ascii="Times New Roman" w:hAnsi="Times New Roman" w:cs="Times New Roman"/>
          <w:b/>
          <w:bCs/>
          <w:sz w:val="24"/>
          <w:szCs w:val="24"/>
        </w:rPr>
        <w:t>Об отказе в приеме документов, необходимых для предоставления услуги</w:t>
      </w:r>
      <w:r w:rsidRPr="00F65D3B">
        <w:rPr>
          <w:rFonts w:ascii="Times New Roman" w:hAnsi="Times New Roman" w:cs="Times New Roman"/>
          <w:b/>
          <w:bCs/>
          <w:sz w:val="24"/>
          <w:szCs w:val="24"/>
        </w:rPr>
        <w:br/>
        <w:t xml:space="preserve">№ </w:t>
      </w:r>
      <w:r w:rsidRPr="00F65D3B">
        <w:rPr>
          <w:rFonts w:ascii="Times New Roman" w:hAnsi="Times New Roman" w:cs="Times New Roman"/>
          <w:b/>
          <w:bCs/>
          <w:sz w:val="24"/>
          <w:szCs w:val="24"/>
        </w:rPr>
        <w:tab/>
      </w:r>
      <w:r w:rsidRPr="00F65D3B">
        <w:rPr>
          <w:rFonts w:ascii="Times New Roman" w:hAnsi="Times New Roman" w:cs="Times New Roman"/>
          <w:b/>
          <w:bCs/>
          <w:sz w:val="24"/>
          <w:szCs w:val="24"/>
        </w:rPr>
        <w:tab/>
        <w:t xml:space="preserve">от </w:t>
      </w:r>
      <w:r w:rsidRPr="00F65D3B">
        <w:rPr>
          <w:rFonts w:ascii="Times New Roman" w:hAnsi="Times New Roman" w:cs="Times New Roman"/>
          <w:b/>
          <w:bCs/>
          <w:sz w:val="24"/>
          <w:szCs w:val="24"/>
        </w:rPr>
        <w:tab/>
      </w:r>
    </w:p>
    <w:p w14:paraId="263A02AC" w14:textId="77777777" w:rsidR="00F65D3B" w:rsidRPr="00F65D3B" w:rsidRDefault="00F65D3B" w:rsidP="00F65D3B">
      <w:pPr>
        <w:pStyle w:val="12"/>
        <w:tabs>
          <w:tab w:val="left" w:leader="underscore" w:pos="9833"/>
          <w:tab w:val="left" w:pos="9944"/>
        </w:tabs>
        <w:spacing w:after="0"/>
        <w:ind w:firstLine="700"/>
        <w:rPr>
          <w:rFonts w:ascii="Times New Roman" w:hAnsi="Times New Roman" w:cs="Times New Roman"/>
          <w:sz w:val="24"/>
          <w:szCs w:val="24"/>
        </w:rPr>
      </w:pPr>
      <w:r w:rsidRPr="00F65D3B">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F65D3B" w:rsidRPr="00A807B5" w14:paraId="04FFF2B1" w14:textId="77777777" w:rsidTr="00F65D3B">
        <w:trPr>
          <w:trHeight w:hRule="exact" w:val="2150"/>
          <w:jc w:val="center"/>
        </w:trPr>
        <w:tc>
          <w:tcPr>
            <w:tcW w:w="1324" w:type="dxa"/>
            <w:tcBorders>
              <w:top w:val="single" w:sz="4" w:space="0" w:color="auto"/>
              <w:left w:val="single" w:sz="4" w:space="0" w:color="auto"/>
            </w:tcBorders>
            <w:shd w:val="clear" w:color="auto" w:fill="auto"/>
            <w:vAlign w:val="center"/>
          </w:tcPr>
          <w:p w14:paraId="1A854100" w14:textId="77777777" w:rsidR="00F65D3B" w:rsidRPr="00A807B5" w:rsidRDefault="00F65D3B" w:rsidP="00F65D3B">
            <w:pPr>
              <w:pStyle w:val="affd"/>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051B5F8A" w14:textId="77777777" w:rsidR="00F65D3B" w:rsidRPr="00A807B5" w:rsidRDefault="00F65D3B" w:rsidP="00F65D3B">
            <w:pPr>
              <w:pStyle w:val="affd"/>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062CF000" w14:textId="77777777" w:rsidR="00F65D3B" w:rsidRPr="00A807B5" w:rsidRDefault="00F65D3B" w:rsidP="00F65D3B">
            <w:pPr>
              <w:pStyle w:val="affd"/>
              <w:spacing w:before="100" w:after="0"/>
              <w:jc w:val="center"/>
              <w:rPr>
                <w:sz w:val="24"/>
                <w:szCs w:val="24"/>
              </w:rPr>
            </w:pPr>
            <w:r w:rsidRPr="00A807B5">
              <w:rPr>
                <w:sz w:val="24"/>
                <w:szCs w:val="24"/>
              </w:rPr>
              <w:t>Разъяснение причин отказа в предоставлении услуги</w:t>
            </w:r>
          </w:p>
        </w:tc>
      </w:tr>
      <w:tr w:rsidR="00F65D3B" w:rsidRPr="00A807B5" w14:paraId="695232F5" w14:textId="77777777" w:rsidTr="00F65D3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A0E16BD" w14:textId="77777777" w:rsidR="00F65D3B" w:rsidRPr="00A807B5" w:rsidRDefault="00F65D3B" w:rsidP="00F65D3B">
            <w:pPr>
              <w:pStyle w:val="affd"/>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98B3178" w14:textId="77777777" w:rsidR="00F65D3B" w:rsidRPr="00A807B5" w:rsidRDefault="00F65D3B" w:rsidP="00F65D3B">
            <w:pPr>
              <w:pStyle w:val="affd"/>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2BF59625" w14:textId="77777777" w:rsidR="00F65D3B" w:rsidRPr="00A807B5" w:rsidRDefault="00F65D3B" w:rsidP="00F65D3B">
            <w:pPr>
              <w:pStyle w:val="affd"/>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14:paraId="078DE336" w14:textId="77777777" w:rsidR="00F65D3B" w:rsidRPr="00A807B5" w:rsidRDefault="00F65D3B" w:rsidP="00F65D3B">
            <w:pPr>
              <w:pStyle w:val="affd"/>
              <w:spacing w:after="0"/>
              <w:rPr>
                <w:sz w:val="24"/>
                <w:szCs w:val="24"/>
              </w:rPr>
            </w:pPr>
          </w:p>
        </w:tc>
      </w:tr>
      <w:tr w:rsidR="00F65D3B" w:rsidRPr="00A807B5" w14:paraId="0929FBC2" w14:textId="77777777" w:rsidTr="00F65D3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179BE85" w14:textId="77777777" w:rsidR="00F65D3B" w:rsidRPr="00A807B5" w:rsidRDefault="00F65D3B" w:rsidP="00F65D3B">
            <w:pPr>
              <w:pStyle w:val="affd"/>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68E9BCF" w14:textId="77777777" w:rsidR="00F65D3B" w:rsidRPr="00A807B5" w:rsidRDefault="00F65D3B" w:rsidP="00F65D3B">
            <w:pPr>
              <w:pStyle w:val="affd"/>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FBFD1D" w14:textId="77777777" w:rsidR="00F65D3B" w:rsidRPr="00A807B5" w:rsidRDefault="00F65D3B" w:rsidP="00F65D3B">
            <w:pPr>
              <w:pStyle w:val="affd"/>
              <w:spacing w:after="0"/>
              <w:rPr>
                <w:sz w:val="24"/>
                <w:szCs w:val="24"/>
              </w:rPr>
            </w:pPr>
          </w:p>
        </w:tc>
      </w:tr>
    </w:tbl>
    <w:p w14:paraId="2AABFA20" w14:textId="77777777" w:rsidR="00F65D3B" w:rsidRPr="00A807B5" w:rsidRDefault="00F65D3B" w:rsidP="00F65D3B">
      <w:pPr>
        <w:spacing w:after="59" w:line="1" w:lineRule="exact"/>
      </w:pPr>
    </w:p>
    <w:p w14:paraId="22A75D64" w14:textId="77777777" w:rsidR="00F65D3B" w:rsidRPr="00F65D3B" w:rsidRDefault="00F65D3B" w:rsidP="00F65D3B">
      <w:pPr>
        <w:pStyle w:val="12"/>
        <w:tabs>
          <w:tab w:val="left" w:leader="underscore" w:pos="9907"/>
        </w:tabs>
        <w:spacing w:after="60"/>
        <w:rPr>
          <w:rFonts w:ascii="Times New Roman" w:hAnsi="Times New Roman" w:cs="Times New Roman"/>
          <w:sz w:val="24"/>
          <w:szCs w:val="24"/>
        </w:rPr>
      </w:pPr>
      <w:r w:rsidRPr="00F65D3B">
        <w:rPr>
          <w:rFonts w:ascii="Times New Roman" w:hAnsi="Times New Roman" w:cs="Times New Roman"/>
          <w:sz w:val="24"/>
          <w:szCs w:val="24"/>
        </w:rPr>
        <w:t xml:space="preserve">Дополнительно информируем: </w:t>
      </w:r>
      <w:r w:rsidRPr="00F65D3B">
        <w:rPr>
          <w:rFonts w:ascii="Times New Roman" w:hAnsi="Times New Roman" w:cs="Times New Roman"/>
          <w:sz w:val="24"/>
          <w:szCs w:val="24"/>
        </w:rPr>
        <w:tab/>
      </w:r>
    </w:p>
    <w:p w14:paraId="09B68EE9"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Вы вправе повторно обратиться с заявлением о предоставлении муниципальной услуги после устранения указанных нарушений.</w:t>
      </w:r>
    </w:p>
    <w:p w14:paraId="3B95425B" w14:textId="77777777" w:rsidR="00F65D3B" w:rsidRPr="00F65D3B" w:rsidRDefault="00F65D3B" w:rsidP="00F65D3B">
      <w:pPr>
        <w:pStyle w:val="12"/>
        <w:tabs>
          <w:tab w:val="left" w:leader="underscore" w:pos="9907"/>
        </w:tabs>
        <w:spacing w:after="0"/>
        <w:rPr>
          <w:rFonts w:ascii="Times New Roman" w:hAnsi="Times New Roman" w:cs="Times New Roman"/>
          <w:sz w:val="24"/>
          <w:szCs w:val="24"/>
        </w:rPr>
      </w:pPr>
      <w:r w:rsidRPr="00F65D3B">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681F825C" w14:textId="77777777" w:rsidR="00F65D3B" w:rsidRPr="00A807B5" w:rsidRDefault="00F65D3B" w:rsidP="00F65D3B">
      <w:pPr>
        <w:pStyle w:val="12"/>
        <w:spacing w:after="240" w:line="254" w:lineRule="auto"/>
        <w:ind w:left="5760"/>
        <w:jc w:val="right"/>
      </w:pPr>
    </w:p>
    <w:p w14:paraId="1BD8F371" w14:textId="77777777" w:rsidR="00F65D3B" w:rsidRPr="00A807B5" w:rsidRDefault="00F65D3B" w:rsidP="00F65D3B">
      <w:pPr>
        <w:pStyle w:val="12"/>
        <w:spacing w:after="240" w:line="254" w:lineRule="auto"/>
        <w:ind w:left="5760"/>
        <w:jc w:val="right"/>
      </w:pPr>
    </w:p>
    <w:p w14:paraId="6CFFFEBB" w14:textId="77777777" w:rsidR="00F65D3B" w:rsidRPr="00A807B5" w:rsidRDefault="00F65D3B" w:rsidP="00F65D3B">
      <w:pPr>
        <w:pStyle w:val="12"/>
        <w:spacing w:after="240" w:line="254" w:lineRule="auto"/>
        <w:ind w:left="5760"/>
        <w:jc w:val="right"/>
      </w:pPr>
    </w:p>
    <w:p w14:paraId="33DC2D1E" w14:textId="77777777" w:rsidR="00F65D3B" w:rsidRPr="00A807B5" w:rsidRDefault="00F65D3B" w:rsidP="00F65D3B">
      <w:pPr>
        <w:pStyle w:val="12"/>
        <w:spacing w:after="240" w:line="254" w:lineRule="auto"/>
        <w:ind w:left="5760"/>
        <w:jc w:val="right"/>
      </w:pPr>
    </w:p>
    <w:p w14:paraId="20BBA201" w14:textId="77777777" w:rsidR="00F65D3B" w:rsidRPr="00A807B5" w:rsidRDefault="00F65D3B" w:rsidP="00F65D3B">
      <w:pPr>
        <w:pStyle w:val="12"/>
        <w:spacing w:after="240" w:line="254" w:lineRule="auto"/>
        <w:ind w:left="5760"/>
        <w:jc w:val="right"/>
      </w:pPr>
    </w:p>
    <w:p w14:paraId="5942CC7D" w14:textId="77777777" w:rsidR="00F65D3B" w:rsidRPr="00A807B5" w:rsidRDefault="00F65D3B" w:rsidP="00F65D3B">
      <w:pPr>
        <w:pStyle w:val="12"/>
        <w:spacing w:after="240" w:line="254" w:lineRule="auto"/>
        <w:ind w:left="5760"/>
        <w:jc w:val="right"/>
      </w:pPr>
    </w:p>
    <w:p w14:paraId="72ABC63A" w14:textId="77777777" w:rsidR="00F65D3B" w:rsidRPr="00A807B5" w:rsidRDefault="00F65D3B" w:rsidP="00F65D3B">
      <w:pPr>
        <w:pStyle w:val="12"/>
        <w:spacing w:after="240" w:line="254" w:lineRule="auto"/>
        <w:ind w:left="5760"/>
        <w:jc w:val="right"/>
      </w:pPr>
    </w:p>
    <w:p w14:paraId="42E091B6" w14:textId="77777777" w:rsidR="00F65D3B" w:rsidRPr="00A807B5" w:rsidRDefault="00F65D3B" w:rsidP="00F65D3B">
      <w:pPr>
        <w:pStyle w:val="12"/>
        <w:spacing w:after="240" w:line="254" w:lineRule="auto"/>
        <w:ind w:left="5760"/>
        <w:jc w:val="right"/>
      </w:pPr>
    </w:p>
    <w:p w14:paraId="3C42C9A9" w14:textId="77777777" w:rsidR="00F65D3B" w:rsidRPr="00A807B5" w:rsidRDefault="00F65D3B" w:rsidP="00F65D3B">
      <w:pPr>
        <w:pStyle w:val="12"/>
        <w:spacing w:after="240" w:line="254" w:lineRule="auto"/>
        <w:ind w:left="5760"/>
        <w:jc w:val="right"/>
      </w:pPr>
    </w:p>
    <w:p w14:paraId="693F2A5D" w14:textId="77777777" w:rsidR="00F65D3B" w:rsidRPr="00A807B5" w:rsidRDefault="00F65D3B" w:rsidP="00F65D3B">
      <w:pPr>
        <w:pStyle w:val="12"/>
        <w:spacing w:after="240" w:line="254" w:lineRule="auto"/>
        <w:ind w:left="5760"/>
        <w:jc w:val="right"/>
      </w:pPr>
    </w:p>
    <w:p w14:paraId="3749270C" w14:textId="77777777" w:rsidR="00F65D3B" w:rsidRPr="00A807B5" w:rsidRDefault="00F65D3B" w:rsidP="00F65D3B">
      <w:pPr>
        <w:pStyle w:val="12"/>
        <w:spacing w:after="240" w:line="254" w:lineRule="auto"/>
        <w:ind w:left="5760"/>
        <w:jc w:val="right"/>
      </w:pPr>
    </w:p>
    <w:p w14:paraId="0C6BDB78" w14:textId="77777777" w:rsidR="00F65D3B" w:rsidRPr="00A807B5" w:rsidRDefault="00F65D3B" w:rsidP="00F65D3B">
      <w:pPr>
        <w:pStyle w:val="12"/>
        <w:spacing w:after="240" w:line="254" w:lineRule="auto"/>
        <w:ind w:left="5760"/>
        <w:jc w:val="right"/>
      </w:pPr>
    </w:p>
    <w:p w14:paraId="20CF317C" w14:textId="77777777" w:rsidR="00F65D3B" w:rsidRPr="00A807B5" w:rsidRDefault="00F65D3B" w:rsidP="00F65D3B">
      <w:pPr>
        <w:pStyle w:val="12"/>
        <w:spacing w:after="240" w:line="254" w:lineRule="auto"/>
        <w:ind w:left="5760"/>
        <w:jc w:val="right"/>
      </w:pPr>
    </w:p>
    <w:p w14:paraId="47AA1FF0" w14:textId="77777777" w:rsidR="00F65D3B" w:rsidRPr="00A807B5" w:rsidRDefault="00F65D3B" w:rsidP="00F65D3B">
      <w:pPr>
        <w:pStyle w:val="12"/>
        <w:spacing w:after="240" w:line="254" w:lineRule="auto"/>
        <w:ind w:left="5760"/>
        <w:jc w:val="right"/>
      </w:pPr>
    </w:p>
    <w:p w14:paraId="64981560" w14:textId="77777777" w:rsidR="00F65D3B" w:rsidRPr="00A807B5" w:rsidRDefault="00F65D3B" w:rsidP="00F65D3B">
      <w:pPr>
        <w:pStyle w:val="12"/>
        <w:spacing w:after="240" w:line="254" w:lineRule="auto"/>
        <w:ind w:left="5760"/>
        <w:jc w:val="right"/>
      </w:pPr>
    </w:p>
    <w:p w14:paraId="3978DFE3" w14:textId="77777777" w:rsidR="00F65D3B" w:rsidRPr="00A807B5" w:rsidRDefault="00F65D3B" w:rsidP="00F65D3B">
      <w:pPr>
        <w:pStyle w:val="12"/>
        <w:spacing w:after="240" w:line="254" w:lineRule="auto"/>
        <w:ind w:left="5760"/>
        <w:jc w:val="right"/>
      </w:pPr>
    </w:p>
    <w:p w14:paraId="6D31E366" w14:textId="77777777" w:rsidR="00F65D3B" w:rsidRPr="00A807B5" w:rsidRDefault="00F65D3B" w:rsidP="00F65D3B">
      <w:pPr>
        <w:pStyle w:val="12"/>
        <w:spacing w:after="240" w:line="254" w:lineRule="auto"/>
        <w:ind w:left="5760"/>
        <w:jc w:val="right"/>
      </w:pPr>
    </w:p>
    <w:p w14:paraId="2DEDBB63" w14:textId="24F0D9C5" w:rsidR="00F65D3B" w:rsidRDefault="00F65D3B" w:rsidP="00F65D3B">
      <w:pPr>
        <w:pStyle w:val="12"/>
        <w:spacing w:after="240" w:line="254" w:lineRule="auto"/>
        <w:ind w:left="5760"/>
        <w:jc w:val="right"/>
      </w:pPr>
    </w:p>
    <w:p w14:paraId="46DF3408" w14:textId="7BDBEC19" w:rsidR="00F65D3B" w:rsidRDefault="00F65D3B" w:rsidP="00F65D3B">
      <w:pPr>
        <w:pStyle w:val="12"/>
        <w:spacing w:after="240" w:line="254" w:lineRule="auto"/>
        <w:ind w:left="5760"/>
        <w:jc w:val="right"/>
      </w:pPr>
    </w:p>
    <w:p w14:paraId="3EFD6914" w14:textId="1AB4F09F" w:rsidR="00F65D3B" w:rsidRDefault="00F65D3B" w:rsidP="00F65D3B">
      <w:pPr>
        <w:pStyle w:val="12"/>
        <w:spacing w:after="240" w:line="254" w:lineRule="auto"/>
        <w:ind w:left="5760"/>
        <w:jc w:val="right"/>
      </w:pPr>
    </w:p>
    <w:p w14:paraId="2A7FBAC3" w14:textId="012C8AC2" w:rsidR="00F65D3B" w:rsidRDefault="00F65D3B" w:rsidP="00F65D3B">
      <w:pPr>
        <w:pStyle w:val="12"/>
        <w:spacing w:after="240" w:line="254" w:lineRule="auto"/>
        <w:ind w:left="5760"/>
        <w:jc w:val="right"/>
      </w:pPr>
    </w:p>
    <w:p w14:paraId="24D3E5A2" w14:textId="354447BF" w:rsidR="00F65D3B" w:rsidRDefault="00F65D3B" w:rsidP="00F65D3B">
      <w:pPr>
        <w:pStyle w:val="12"/>
        <w:spacing w:after="240" w:line="254" w:lineRule="auto"/>
        <w:ind w:left="5760"/>
        <w:jc w:val="right"/>
      </w:pPr>
    </w:p>
    <w:p w14:paraId="17813984" w14:textId="5388293C" w:rsidR="00D0429C" w:rsidRDefault="00D0429C" w:rsidP="00F65D3B">
      <w:pPr>
        <w:pStyle w:val="12"/>
        <w:spacing w:after="240" w:line="254" w:lineRule="auto"/>
        <w:ind w:left="5760"/>
        <w:jc w:val="right"/>
      </w:pPr>
    </w:p>
    <w:p w14:paraId="29A2CA0D" w14:textId="652E13BC" w:rsidR="00D0429C" w:rsidRDefault="00D0429C" w:rsidP="00F65D3B">
      <w:pPr>
        <w:pStyle w:val="12"/>
        <w:spacing w:after="240" w:line="254" w:lineRule="auto"/>
        <w:ind w:left="5760"/>
        <w:jc w:val="right"/>
      </w:pPr>
    </w:p>
    <w:p w14:paraId="33B80A49" w14:textId="77777777" w:rsidR="00D0429C" w:rsidRDefault="00D0429C" w:rsidP="00F65D3B">
      <w:pPr>
        <w:pStyle w:val="12"/>
        <w:spacing w:after="240" w:line="254" w:lineRule="auto"/>
        <w:ind w:left="5760"/>
        <w:jc w:val="right"/>
      </w:pPr>
    </w:p>
    <w:p w14:paraId="2AFA0858" w14:textId="77777777" w:rsidR="00F65D3B" w:rsidRPr="00A807B5" w:rsidRDefault="00F65D3B" w:rsidP="00F65D3B">
      <w:pPr>
        <w:pStyle w:val="12"/>
        <w:spacing w:after="240" w:line="254" w:lineRule="auto"/>
        <w:ind w:left="5760"/>
        <w:jc w:val="right"/>
      </w:pPr>
    </w:p>
    <w:p w14:paraId="143A9E35" w14:textId="77777777" w:rsidR="00F65D3B" w:rsidRPr="00A807B5" w:rsidRDefault="00F65D3B" w:rsidP="00F65D3B">
      <w:pPr>
        <w:widowControl w:val="0"/>
        <w:autoSpaceDE w:val="0"/>
        <w:autoSpaceDN w:val="0"/>
        <w:adjustRightInd w:val="0"/>
        <w:jc w:val="right"/>
        <w:rPr>
          <w:rFonts w:eastAsiaTheme="minorEastAsia"/>
        </w:rPr>
      </w:pPr>
      <w:r w:rsidRPr="00A807B5">
        <w:rPr>
          <w:rFonts w:eastAsiaTheme="minorEastAsia"/>
        </w:rPr>
        <w:t>Приложение 6</w:t>
      </w:r>
    </w:p>
    <w:p w14:paraId="27D4178B" w14:textId="77777777" w:rsidR="00F65D3B" w:rsidRPr="00A807B5" w:rsidRDefault="00F65D3B" w:rsidP="00F65D3B">
      <w:pPr>
        <w:widowControl w:val="0"/>
        <w:autoSpaceDE w:val="0"/>
        <w:autoSpaceDN w:val="0"/>
        <w:adjustRightInd w:val="0"/>
        <w:jc w:val="right"/>
        <w:rPr>
          <w:rFonts w:eastAsiaTheme="minorEastAsia"/>
        </w:rPr>
      </w:pPr>
      <w:r w:rsidRPr="00A807B5">
        <w:rPr>
          <w:rFonts w:eastAsiaTheme="minorEastAsia"/>
        </w:rPr>
        <w:t>к административному регламенту</w:t>
      </w:r>
    </w:p>
    <w:p w14:paraId="0E98037E" w14:textId="77777777" w:rsidR="00F65D3B" w:rsidRPr="00A807B5" w:rsidRDefault="00F65D3B" w:rsidP="00F65D3B">
      <w:pPr>
        <w:autoSpaceDE w:val="0"/>
        <w:autoSpaceDN w:val="0"/>
        <w:adjustRightInd w:val="0"/>
        <w:spacing w:line="360" w:lineRule="auto"/>
        <w:ind w:left="4536"/>
        <w:jc w:val="both"/>
        <w:rPr>
          <w:sz w:val="20"/>
          <w:szCs w:val="20"/>
        </w:rPr>
      </w:pPr>
    </w:p>
    <w:p w14:paraId="78CAC40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В администрацию ___________________________________</w:t>
      </w:r>
    </w:p>
    <w:p w14:paraId="15CE1BEE" w14:textId="77777777" w:rsidR="00F65D3B" w:rsidRPr="00A807B5" w:rsidRDefault="00F65D3B" w:rsidP="00F65D3B">
      <w:pPr>
        <w:autoSpaceDE w:val="0"/>
        <w:autoSpaceDN w:val="0"/>
        <w:adjustRightInd w:val="0"/>
        <w:spacing w:line="360" w:lineRule="auto"/>
        <w:ind w:left="4536"/>
        <w:jc w:val="both"/>
        <w:rPr>
          <w:sz w:val="20"/>
          <w:szCs w:val="20"/>
        </w:rPr>
      </w:pPr>
      <w:proofErr w:type="gramStart"/>
      <w:r w:rsidRPr="00A807B5">
        <w:rPr>
          <w:sz w:val="20"/>
          <w:szCs w:val="20"/>
        </w:rPr>
        <w:t>От:_</w:t>
      </w:r>
      <w:proofErr w:type="gramEnd"/>
      <w:r w:rsidRPr="00A807B5">
        <w:rPr>
          <w:sz w:val="20"/>
          <w:szCs w:val="20"/>
        </w:rPr>
        <w:t>_________________________________________________</w:t>
      </w:r>
    </w:p>
    <w:p w14:paraId="1F122A8B"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(Ф.И.О. физического лица и адрес проживания / наименование организации и ИНН)</w:t>
      </w:r>
    </w:p>
    <w:p w14:paraId="16F6C90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 xml:space="preserve">_____________________________________________________ </w:t>
      </w:r>
    </w:p>
    <w:p w14:paraId="1489C8D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(Ф.И.О. представителя заявителя и реквизиты доверенности)</w:t>
      </w:r>
    </w:p>
    <w:p w14:paraId="04E995CE"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_____________________________________________________</w:t>
      </w:r>
    </w:p>
    <w:p w14:paraId="1024A2D5"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Контактная информация:</w:t>
      </w:r>
    </w:p>
    <w:p w14:paraId="6887722F"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тел. __________________________________________________</w:t>
      </w:r>
    </w:p>
    <w:p w14:paraId="2F3466BE"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эл. почта _____________________________________________</w:t>
      </w:r>
    </w:p>
    <w:p w14:paraId="08564F8F" w14:textId="77777777" w:rsidR="00F65D3B" w:rsidRPr="00A807B5" w:rsidRDefault="00F65D3B" w:rsidP="00F65D3B">
      <w:pPr>
        <w:widowControl w:val="0"/>
        <w:jc w:val="center"/>
        <w:rPr>
          <w:rFonts w:eastAsia="Times New Roman"/>
          <w:b/>
          <w:bCs/>
          <w:sz w:val="28"/>
          <w:szCs w:val="28"/>
        </w:rPr>
      </w:pPr>
    </w:p>
    <w:p w14:paraId="7236CDD4" w14:textId="77777777" w:rsidR="00F65D3B" w:rsidRPr="00A807B5" w:rsidRDefault="00F65D3B" w:rsidP="00F65D3B">
      <w:pPr>
        <w:widowControl w:val="0"/>
        <w:jc w:val="center"/>
        <w:rPr>
          <w:rFonts w:eastAsia="Times New Roman"/>
          <w:b/>
          <w:bCs/>
          <w:sz w:val="28"/>
          <w:szCs w:val="28"/>
        </w:rPr>
      </w:pPr>
    </w:p>
    <w:p w14:paraId="3B8336A7" w14:textId="77777777" w:rsidR="00F65D3B" w:rsidRPr="00A807B5" w:rsidRDefault="00F65D3B" w:rsidP="00F65D3B">
      <w:pPr>
        <w:widowControl w:val="0"/>
        <w:jc w:val="center"/>
        <w:rPr>
          <w:rFonts w:eastAsia="Times New Roman"/>
          <w:b/>
        </w:rPr>
      </w:pPr>
      <w:r w:rsidRPr="00A807B5">
        <w:rPr>
          <w:rFonts w:eastAsia="Times New Roman"/>
          <w:b/>
          <w:bCs/>
        </w:rPr>
        <w:t>ЗАЯВЛЕНИЕ</w:t>
      </w:r>
    </w:p>
    <w:p w14:paraId="33D4693A" w14:textId="77777777" w:rsidR="00F65D3B" w:rsidRPr="00A807B5" w:rsidRDefault="00F65D3B" w:rsidP="00F65D3B">
      <w:pPr>
        <w:widowControl w:val="0"/>
        <w:spacing w:after="620"/>
        <w:jc w:val="center"/>
        <w:rPr>
          <w:rFonts w:eastAsia="Times New Roman"/>
        </w:rPr>
      </w:pPr>
      <w:r w:rsidRPr="00A807B5">
        <w:rPr>
          <w:rFonts w:eastAsia="Times New Roman"/>
          <w:bCs/>
        </w:rPr>
        <w:t>об исправлении допущенных опечаток и (или) ошибок в выданных в</w:t>
      </w:r>
      <w:r w:rsidRPr="00A807B5">
        <w:rPr>
          <w:rFonts w:eastAsia="Times New Roman"/>
          <w:bCs/>
        </w:rPr>
        <w:br/>
        <w:t>результате предоставления муниципальной услуги документах</w:t>
      </w:r>
    </w:p>
    <w:p w14:paraId="76D5B7A0" w14:textId="77777777" w:rsidR="00F65D3B" w:rsidRPr="00A807B5" w:rsidRDefault="00F65D3B" w:rsidP="00F65D3B">
      <w:pPr>
        <w:widowControl w:val="0"/>
        <w:tabs>
          <w:tab w:val="left" w:leader="underscore" w:pos="10002"/>
          <w:tab w:val="left" w:pos="10146"/>
        </w:tabs>
        <w:rPr>
          <w:rFonts w:eastAsia="Times New Roman"/>
        </w:rPr>
      </w:pPr>
      <w:r w:rsidRPr="00A807B5">
        <w:rPr>
          <w:rFonts w:eastAsia="Times New Roman"/>
          <w:bCs/>
        </w:rPr>
        <w:t>Прошу исправить опечатку и (или) ошибку в</w:t>
      </w:r>
      <w:r w:rsidRPr="00A807B5">
        <w:rPr>
          <w:rFonts w:eastAsia="Times New Roman"/>
        </w:rPr>
        <w:t xml:space="preserve"> </w:t>
      </w:r>
      <w:r w:rsidRPr="00A807B5">
        <w:rPr>
          <w:rFonts w:eastAsia="Times New Roman"/>
        </w:rPr>
        <w:tab/>
      </w:r>
    </w:p>
    <w:p w14:paraId="7FF261FE" w14:textId="77777777" w:rsidR="00F65D3B" w:rsidRPr="00A807B5" w:rsidRDefault="00F65D3B" w:rsidP="00F65D3B">
      <w:pPr>
        <w:widowControl w:val="0"/>
        <w:tabs>
          <w:tab w:val="left" w:leader="underscore" w:pos="10002"/>
          <w:tab w:val="left" w:pos="10146"/>
        </w:tabs>
        <w:rPr>
          <w:rFonts w:eastAsia="Times New Roman"/>
        </w:rPr>
      </w:pPr>
      <w:r w:rsidRPr="00A807B5">
        <w:rPr>
          <w:rFonts w:eastAsia="Times New Roman"/>
        </w:rPr>
        <w:tab/>
        <w:t>.</w:t>
      </w:r>
    </w:p>
    <w:p w14:paraId="10A64AA2" w14:textId="77777777" w:rsidR="00F65D3B" w:rsidRPr="00A807B5" w:rsidRDefault="00F65D3B" w:rsidP="00F65D3B">
      <w:pPr>
        <w:widowControl w:val="0"/>
        <w:spacing w:after="120"/>
        <w:jc w:val="center"/>
        <w:rPr>
          <w:rFonts w:eastAsia="Times New Roman"/>
          <w:i/>
          <w:iCs/>
          <w:sz w:val="20"/>
          <w:szCs w:val="20"/>
        </w:rPr>
      </w:pPr>
      <w:r w:rsidRPr="00A807B5">
        <w:rPr>
          <w:rFonts w:eastAsia="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5689D7FB" w14:textId="77777777" w:rsidR="00F65D3B" w:rsidRPr="00A807B5" w:rsidRDefault="00F65D3B" w:rsidP="00F65D3B">
      <w:pPr>
        <w:widowControl w:val="0"/>
        <w:tabs>
          <w:tab w:val="left" w:leader="underscore" w:pos="10002"/>
        </w:tabs>
        <w:spacing w:after="60"/>
        <w:jc w:val="both"/>
        <w:rPr>
          <w:rFonts w:eastAsia="Times New Roman"/>
          <w:bCs/>
        </w:rPr>
      </w:pPr>
    </w:p>
    <w:p w14:paraId="012F9BB1" w14:textId="77777777" w:rsidR="00F65D3B" w:rsidRPr="00A807B5" w:rsidRDefault="00F65D3B" w:rsidP="00F65D3B">
      <w:pPr>
        <w:widowControl w:val="0"/>
        <w:tabs>
          <w:tab w:val="left" w:leader="underscore" w:pos="10002"/>
        </w:tabs>
        <w:spacing w:after="60"/>
        <w:jc w:val="both"/>
        <w:rPr>
          <w:rFonts w:eastAsia="Times New Roman"/>
        </w:rPr>
      </w:pPr>
      <w:r w:rsidRPr="00A807B5">
        <w:rPr>
          <w:rFonts w:eastAsia="Times New Roman"/>
          <w:bCs/>
        </w:rPr>
        <w:t>Приложение (при наличии):</w:t>
      </w:r>
      <w:r w:rsidRPr="00A807B5">
        <w:rPr>
          <w:rFonts w:eastAsia="Times New Roman"/>
        </w:rPr>
        <w:t xml:space="preserve"> </w:t>
      </w:r>
      <w:r w:rsidRPr="00A807B5">
        <w:rPr>
          <w:rFonts w:eastAsia="Times New Roman"/>
        </w:rPr>
        <w:tab/>
        <w:t>.</w:t>
      </w:r>
    </w:p>
    <w:p w14:paraId="1A74912C" w14:textId="77777777" w:rsidR="00F65D3B" w:rsidRPr="00A807B5" w:rsidRDefault="00F65D3B" w:rsidP="00F65D3B">
      <w:pPr>
        <w:widowControl w:val="0"/>
        <w:spacing w:after="700"/>
        <w:ind w:left="2124" w:right="600"/>
        <w:jc w:val="both"/>
        <w:rPr>
          <w:rFonts w:eastAsia="Times New Roman"/>
          <w:i/>
          <w:iCs/>
          <w:sz w:val="20"/>
          <w:szCs w:val="20"/>
        </w:rPr>
      </w:pPr>
      <w:r w:rsidRPr="00A807B5">
        <w:rPr>
          <w:rFonts w:eastAsia="Times New Roman"/>
          <w:sz w:val="20"/>
          <w:szCs w:val="20"/>
        </w:rPr>
        <w:t xml:space="preserve">      (прилагаются материалы, обосновывающие наличие опечатки и (или) ошибки)</w:t>
      </w:r>
    </w:p>
    <w:p w14:paraId="04F1FD7C" w14:textId="77777777" w:rsidR="00F65D3B" w:rsidRPr="00A807B5" w:rsidRDefault="00F65D3B" w:rsidP="00F65D3B">
      <w:pPr>
        <w:widowControl w:val="0"/>
        <w:tabs>
          <w:tab w:val="left" w:leader="underscore" w:pos="10002"/>
        </w:tabs>
        <w:spacing w:after="60"/>
        <w:jc w:val="both"/>
        <w:rPr>
          <w:rFonts w:eastAsia="Times New Roman"/>
          <w:bCs/>
        </w:rPr>
      </w:pPr>
      <w:r w:rsidRPr="00A807B5">
        <w:rPr>
          <w:rFonts w:eastAsia="Times New Roman"/>
          <w:bCs/>
        </w:rPr>
        <w:t xml:space="preserve">Подпись заявителя </w:t>
      </w:r>
      <w:r w:rsidRPr="00A807B5">
        <w:rPr>
          <w:rFonts w:eastAsia="Times New Roman"/>
          <w:bCs/>
        </w:rPr>
        <w:tab/>
      </w:r>
    </w:p>
    <w:p w14:paraId="52963B60" w14:textId="77777777" w:rsidR="00F65D3B" w:rsidRPr="00A807B5" w:rsidRDefault="00F65D3B" w:rsidP="00F65D3B">
      <w:pPr>
        <w:widowControl w:val="0"/>
        <w:tabs>
          <w:tab w:val="left" w:leader="underscore" w:pos="10002"/>
        </w:tabs>
        <w:spacing w:after="60"/>
        <w:jc w:val="both"/>
        <w:rPr>
          <w:rFonts w:eastAsia="Times New Roman"/>
          <w:bCs/>
        </w:rPr>
      </w:pPr>
    </w:p>
    <w:p w14:paraId="6870B258" w14:textId="77777777" w:rsidR="00F65D3B" w:rsidRPr="00A807B5" w:rsidRDefault="00F65D3B" w:rsidP="00F65D3B">
      <w:pPr>
        <w:widowControl w:val="0"/>
        <w:tabs>
          <w:tab w:val="left" w:leader="underscore" w:pos="10002"/>
        </w:tabs>
        <w:spacing w:after="60"/>
        <w:jc w:val="both"/>
        <w:rPr>
          <w:rFonts w:eastAsia="Times New Roman"/>
        </w:rPr>
      </w:pPr>
      <w:r w:rsidRPr="00A807B5">
        <w:rPr>
          <w:rFonts w:eastAsia="Times New Roman"/>
          <w:bCs/>
        </w:rPr>
        <w:t>Дата</w:t>
      </w:r>
      <w:r w:rsidRPr="00A807B5">
        <w:rPr>
          <w:rFonts w:eastAsia="Times New Roman"/>
        </w:rPr>
        <w:t xml:space="preserve"> _______</w:t>
      </w:r>
    </w:p>
    <w:p w14:paraId="4676C1AB" w14:textId="77777777" w:rsidR="00F65D3B" w:rsidRPr="00A807B5" w:rsidRDefault="00F65D3B" w:rsidP="00F65D3B">
      <w:pPr>
        <w:widowControl w:val="0"/>
        <w:tabs>
          <w:tab w:val="left" w:leader="underscore" w:pos="10002"/>
        </w:tabs>
        <w:spacing w:after="60"/>
        <w:jc w:val="both"/>
        <w:rPr>
          <w:rFonts w:eastAsia="Times New Roman"/>
        </w:rPr>
      </w:pPr>
    </w:p>
    <w:p w14:paraId="54F0A5F2" w14:textId="77777777" w:rsidR="00F65D3B" w:rsidRPr="00C94F78" w:rsidRDefault="00F65D3B" w:rsidP="00F65D3B">
      <w:pPr>
        <w:widowControl w:val="0"/>
        <w:tabs>
          <w:tab w:val="left" w:leader="underscore" w:pos="10002"/>
        </w:tabs>
        <w:spacing w:after="60"/>
        <w:jc w:val="both"/>
        <w:rPr>
          <w:rFonts w:eastAsia="Times New Roman"/>
        </w:rPr>
      </w:pPr>
      <w:r w:rsidRPr="00A807B5">
        <w:rPr>
          <w:rFonts w:eastAsia="Times New Roman"/>
        </w:rPr>
        <w:t>М.П. (при наличии)</w:t>
      </w:r>
    </w:p>
    <w:p w14:paraId="638DB4B9" w14:textId="77777777" w:rsidR="0088447B" w:rsidRPr="00CE6978" w:rsidRDefault="0088447B" w:rsidP="00CE6978">
      <w:pPr>
        <w:tabs>
          <w:tab w:val="left" w:pos="4230"/>
        </w:tabs>
      </w:pPr>
    </w:p>
    <w:sectPr w:rsidR="0088447B" w:rsidRPr="00CE6978" w:rsidSect="00085000">
      <w:pgSz w:w="11906" w:h="16838"/>
      <w:pgMar w:top="709"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745A6" w14:textId="77777777" w:rsidR="005B5526" w:rsidRDefault="005B5526">
      <w:r>
        <w:separator/>
      </w:r>
    </w:p>
  </w:endnote>
  <w:endnote w:type="continuationSeparator" w:id="0">
    <w:p w14:paraId="7FE568D7" w14:textId="77777777" w:rsidR="005B5526" w:rsidRDefault="005B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65179" w14:textId="77777777" w:rsidR="005B5526" w:rsidRDefault="005B5526">
      <w:r>
        <w:separator/>
      </w:r>
    </w:p>
  </w:footnote>
  <w:footnote w:type="continuationSeparator" w:id="0">
    <w:p w14:paraId="3FD3D9FE" w14:textId="77777777" w:rsidR="005B5526" w:rsidRDefault="005B5526">
      <w:r>
        <w:continuationSeparator/>
      </w:r>
    </w:p>
  </w:footnote>
  <w:footnote w:id="1">
    <w:p w14:paraId="2F1B132D" w14:textId="77777777" w:rsidR="00085000" w:rsidRDefault="00085000" w:rsidP="00F65D3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3CBB6C28" w14:textId="77777777" w:rsidR="00085000" w:rsidRDefault="00085000" w:rsidP="00F65D3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7D3106F4" w14:textId="77777777" w:rsidR="00085000" w:rsidRDefault="00085000" w:rsidP="00F65D3B">
      <w:pPr>
        <w:pStyle w:val="affb"/>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5CE4C955" w14:textId="77777777" w:rsidR="00085000" w:rsidRDefault="00085000" w:rsidP="00F65D3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500CA41C" w14:textId="77777777" w:rsidR="00085000" w:rsidRDefault="00085000" w:rsidP="00F65D3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1000A509" w14:textId="77777777" w:rsidR="00085000" w:rsidRDefault="00085000" w:rsidP="00F65D3B">
      <w:pPr>
        <w:pStyle w:val="af3"/>
      </w:pPr>
      <w:r>
        <w:rPr>
          <w:rStyle w:val="af5"/>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14:paraId="03C7FC1A" w14:textId="77777777" w:rsidR="00085000" w:rsidRDefault="00085000" w:rsidP="00F65D3B">
      <w:pPr>
        <w:pStyle w:val="af3"/>
      </w:pPr>
      <w:r>
        <w:rPr>
          <w:rStyle w:val="af5"/>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8">
    <w:p w14:paraId="2A1F1CE8" w14:textId="77777777" w:rsidR="00085000" w:rsidRDefault="00085000" w:rsidP="00F65D3B">
      <w:pPr>
        <w:pStyle w:val="af3"/>
      </w:pPr>
      <w:r>
        <w:rPr>
          <w:rStyle w:val="af5"/>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3"/>
  </w:num>
  <w:num w:numId="3">
    <w:abstractNumId w:val="3"/>
  </w:num>
  <w:num w:numId="4">
    <w:abstractNumId w:val="18"/>
  </w:num>
  <w:num w:numId="5">
    <w:abstractNumId w:val="11"/>
  </w:num>
  <w:num w:numId="6">
    <w:abstractNumId w:val="1"/>
  </w:num>
  <w:num w:numId="7">
    <w:abstractNumId w:val="13"/>
  </w:num>
  <w:num w:numId="8">
    <w:abstractNumId w:val="0"/>
  </w:num>
  <w:num w:numId="9">
    <w:abstractNumId w:val="6"/>
  </w:num>
  <w:num w:numId="10">
    <w:abstractNumId w:val="25"/>
  </w:num>
  <w:num w:numId="11">
    <w:abstractNumId w:val="19"/>
  </w:num>
  <w:num w:numId="12">
    <w:abstractNumId w:val="17"/>
  </w:num>
  <w:num w:numId="13">
    <w:abstractNumId w:val="24"/>
  </w:num>
  <w:num w:numId="14">
    <w:abstractNumId w:val="4"/>
  </w:num>
  <w:num w:numId="15">
    <w:abstractNumId w:val="9"/>
  </w:num>
  <w:num w:numId="16">
    <w:abstractNumId w:val="7"/>
  </w:num>
  <w:num w:numId="17">
    <w:abstractNumId w:val="14"/>
  </w:num>
  <w:num w:numId="18">
    <w:abstractNumId w:val="16"/>
  </w:num>
  <w:num w:numId="19">
    <w:abstractNumId w:val="20"/>
  </w:num>
  <w:num w:numId="20">
    <w:abstractNumId w:val="5"/>
  </w:num>
  <w:num w:numId="21">
    <w:abstractNumId w:val="2"/>
  </w:num>
  <w:num w:numId="22">
    <w:abstractNumId w:val="8"/>
  </w:num>
  <w:num w:numId="23">
    <w:abstractNumId w:val="21"/>
  </w:num>
  <w:num w:numId="24">
    <w:abstractNumId w:val="22"/>
  </w:num>
  <w:num w:numId="25">
    <w:abstractNumId w:val="15"/>
  </w:num>
  <w:num w:numId="26">
    <w:abstractNumId w:val="10"/>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46239"/>
    <w:rsid w:val="00085000"/>
    <w:rsid w:val="000932D2"/>
    <w:rsid w:val="000B5B61"/>
    <w:rsid w:val="001075A9"/>
    <w:rsid w:val="00133BF3"/>
    <w:rsid w:val="001A4D82"/>
    <w:rsid w:val="001D2E26"/>
    <w:rsid w:val="00201A41"/>
    <w:rsid w:val="00213E41"/>
    <w:rsid w:val="00224B99"/>
    <w:rsid w:val="002916DB"/>
    <w:rsid w:val="002A7760"/>
    <w:rsid w:val="00347E71"/>
    <w:rsid w:val="00396DF5"/>
    <w:rsid w:val="003B69A5"/>
    <w:rsid w:val="00434E40"/>
    <w:rsid w:val="0044501D"/>
    <w:rsid w:val="00446509"/>
    <w:rsid w:val="004713EA"/>
    <w:rsid w:val="004777CF"/>
    <w:rsid w:val="00492100"/>
    <w:rsid w:val="004D4FE2"/>
    <w:rsid w:val="004E17C3"/>
    <w:rsid w:val="004F214F"/>
    <w:rsid w:val="00544B55"/>
    <w:rsid w:val="00552274"/>
    <w:rsid w:val="0058758E"/>
    <w:rsid w:val="00591D72"/>
    <w:rsid w:val="005B5526"/>
    <w:rsid w:val="00614D5C"/>
    <w:rsid w:val="006A34C2"/>
    <w:rsid w:val="006C7A85"/>
    <w:rsid w:val="007117B9"/>
    <w:rsid w:val="007213C6"/>
    <w:rsid w:val="00726C36"/>
    <w:rsid w:val="00734299"/>
    <w:rsid w:val="00756CC1"/>
    <w:rsid w:val="0079545D"/>
    <w:rsid w:val="007C5390"/>
    <w:rsid w:val="007E23C6"/>
    <w:rsid w:val="00833FAF"/>
    <w:rsid w:val="00845C15"/>
    <w:rsid w:val="00850B99"/>
    <w:rsid w:val="00863120"/>
    <w:rsid w:val="0088447B"/>
    <w:rsid w:val="008B6096"/>
    <w:rsid w:val="0091092B"/>
    <w:rsid w:val="00955A5A"/>
    <w:rsid w:val="00972772"/>
    <w:rsid w:val="00991B99"/>
    <w:rsid w:val="009A13CC"/>
    <w:rsid w:val="009A6072"/>
    <w:rsid w:val="009E4A75"/>
    <w:rsid w:val="00A25A3B"/>
    <w:rsid w:val="00A33574"/>
    <w:rsid w:val="00A4245C"/>
    <w:rsid w:val="00A61B56"/>
    <w:rsid w:val="00AB4249"/>
    <w:rsid w:val="00B13DF1"/>
    <w:rsid w:val="00B25E0B"/>
    <w:rsid w:val="00B80D05"/>
    <w:rsid w:val="00BA4FEB"/>
    <w:rsid w:val="00BB3652"/>
    <w:rsid w:val="00BF76FC"/>
    <w:rsid w:val="00CE6978"/>
    <w:rsid w:val="00D0429C"/>
    <w:rsid w:val="00D07C94"/>
    <w:rsid w:val="00E10712"/>
    <w:rsid w:val="00E77AAF"/>
    <w:rsid w:val="00F5472C"/>
    <w:rsid w:val="00F60E1C"/>
    <w:rsid w:val="00F65D3B"/>
    <w:rsid w:val="00FA1F67"/>
    <w:rsid w:val="00FE0C80"/>
    <w:rsid w:val="00FE4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C162"/>
  <w15:docId w15:val="{521E73C9-72D0-4C79-ACDE-8112D9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Заголовок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uiPriority w:val="99"/>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a">
    <w:name w:val="Сноска_"/>
    <w:basedOn w:val="a0"/>
    <w:link w:val="affb"/>
    <w:rsid w:val="0088447B"/>
    <w:rPr>
      <w:rFonts w:ascii="Times New Roman" w:eastAsia="Times New Roman" w:hAnsi="Times New Roman" w:cs="Times New Roman"/>
      <w:sz w:val="20"/>
      <w:szCs w:val="20"/>
    </w:rPr>
  </w:style>
  <w:style w:type="character" w:customStyle="1" w:styleId="23">
    <w:name w:val="Основной текст (2)_"/>
    <w:basedOn w:val="a0"/>
    <w:link w:val="24"/>
    <w:rsid w:val="0088447B"/>
    <w:rPr>
      <w:rFonts w:ascii="Times New Roman" w:eastAsia="Times New Roman" w:hAnsi="Times New Roman" w:cs="Times New Roman"/>
      <w:i/>
      <w:iCs/>
      <w:sz w:val="18"/>
      <w:szCs w:val="18"/>
    </w:rPr>
  </w:style>
  <w:style w:type="character" w:customStyle="1" w:styleId="33">
    <w:name w:val="Основной текст (3)_"/>
    <w:basedOn w:val="a0"/>
    <w:link w:val="34"/>
    <w:rsid w:val="0088447B"/>
    <w:rPr>
      <w:rFonts w:ascii="Times New Roman" w:eastAsia="Times New Roman" w:hAnsi="Times New Roman" w:cs="Times New Roman"/>
    </w:rPr>
  </w:style>
  <w:style w:type="character" w:customStyle="1" w:styleId="41">
    <w:name w:val="Основной текст (4)_"/>
    <w:basedOn w:val="a0"/>
    <w:link w:val="42"/>
    <w:rsid w:val="0088447B"/>
    <w:rPr>
      <w:rFonts w:ascii="Times New Roman" w:eastAsia="Times New Roman" w:hAnsi="Times New Roman" w:cs="Times New Roman"/>
      <w:sz w:val="20"/>
      <w:szCs w:val="20"/>
    </w:rPr>
  </w:style>
  <w:style w:type="character" w:customStyle="1" w:styleId="25">
    <w:name w:val="Заголовок №2_"/>
    <w:basedOn w:val="a0"/>
    <w:link w:val="26"/>
    <w:rsid w:val="0088447B"/>
    <w:rPr>
      <w:rFonts w:ascii="Times New Roman" w:eastAsia="Times New Roman" w:hAnsi="Times New Roman" w:cs="Times New Roman"/>
      <w:b/>
      <w:bCs/>
      <w:sz w:val="28"/>
      <w:szCs w:val="28"/>
    </w:rPr>
  </w:style>
  <w:style w:type="character" w:customStyle="1" w:styleId="affc">
    <w:name w:val="Другое_"/>
    <w:basedOn w:val="a0"/>
    <w:link w:val="affd"/>
    <w:rsid w:val="0088447B"/>
    <w:rPr>
      <w:rFonts w:ascii="Times New Roman" w:eastAsia="Times New Roman" w:hAnsi="Times New Roman" w:cs="Times New Roman"/>
      <w:sz w:val="28"/>
      <w:szCs w:val="28"/>
    </w:rPr>
  </w:style>
  <w:style w:type="character" w:customStyle="1" w:styleId="6">
    <w:name w:val="Основной текст (6)_"/>
    <w:basedOn w:val="a0"/>
    <w:link w:val="60"/>
    <w:rsid w:val="0088447B"/>
    <w:rPr>
      <w:rFonts w:ascii="Times New Roman" w:eastAsia="Times New Roman" w:hAnsi="Times New Roman" w:cs="Times New Roman"/>
      <w:i/>
      <w:iCs/>
      <w:sz w:val="12"/>
      <w:szCs w:val="12"/>
    </w:rPr>
  </w:style>
  <w:style w:type="paragraph" w:customStyle="1" w:styleId="affb">
    <w:name w:val="Сноска"/>
    <w:basedOn w:val="a"/>
    <w:link w:val="affa"/>
    <w:rsid w:val="0088447B"/>
    <w:pPr>
      <w:widowControl w:val="0"/>
    </w:pPr>
    <w:rPr>
      <w:rFonts w:eastAsia="Times New Roman"/>
      <w:sz w:val="20"/>
      <w:szCs w:val="20"/>
      <w:lang w:eastAsia="en-US"/>
    </w:rPr>
  </w:style>
  <w:style w:type="paragraph" w:customStyle="1" w:styleId="24">
    <w:name w:val="Основной текст (2)"/>
    <w:basedOn w:val="a"/>
    <w:link w:val="23"/>
    <w:rsid w:val="0088447B"/>
    <w:pPr>
      <w:widowControl w:val="0"/>
      <w:spacing w:after="310"/>
      <w:jc w:val="center"/>
    </w:pPr>
    <w:rPr>
      <w:rFonts w:eastAsia="Times New Roman"/>
      <w:i/>
      <w:iCs/>
      <w:sz w:val="18"/>
      <w:szCs w:val="18"/>
      <w:lang w:eastAsia="en-US"/>
    </w:rPr>
  </w:style>
  <w:style w:type="paragraph" w:customStyle="1" w:styleId="34">
    <w:name w:val="Основной текст (3)"/>
    <w:basedOn w:val="a"/>
    <w:link w:val="33"/>
    <w:rsid w:val="0088447B"/>
    <w:pPr>
      <w:widowControl w:val="0"/>
    </w:pPr>
    <w:rPr>
      <w:rFonts w:eastAsia="Times New Roman"/>
      <w:sz w:val="22"/>
      <w:szCs w:val="22"/>
      <w:lang w:eastAsia="en-US"/>
    </w:rPr>
  </w:style>
  <w:style w:type="paragraph" w:customStyle="1" w:styleId="42">
    <w:name w:val="Основной текст (4)"/>
    <w:basedOn w:val="a"/>
    <w:link w:val="41"/>
    <w:rsid w:val="0088447B"/>
    <w:pPr>
      <w:widowControl w:val="0"/>
      <w:spacing w:after="120"/>
      <w:ind w:left="5500"/>
      <w:jc w:val="right"/>
    </w:pPr>
    <w:rPr>
      <w:rFonts w:eastAsia="Times New Roman"/>
      <w:sz w:val="20"/>
      <w:szCs w:val="20"/>
      <w:lang w:eastAsia="en-US"/>
    </w:rPr>
  </w:style>
  <w:style w:type="paragraph" w:customStyle="1" w:styleId="26">
    <w:name w:val="Заголовок №2"/>
    <w:basedOn w:val="a"/>
    <w:link w:val="25"/>
    <w:rsid w:val="0088447B"/>
    <w:pPr>
      <w:widowControl w:val="0"/>
      <w:spacing w:after="380" w:line="247" w:lineRule="auto"/>
      <w:jc w:val="center"/>
      <w:outlineLvl w:val="1"/>
    </w:pPr>
    <w:rPr>
      <w:rFonts w:eastAsia="Times New Roman"/>
      <w:b/>
      <w:bCs/>
      <w:sz w:val="28"/>
      <w:szCs w:val="28"/>
      <w:lang w:eastAsia="en-US"/>
    </w:rPr>
  </w:style>
  <w:style w:type="paragraph" w:customStyle="1" w:styleId="affd">
    <w:name w:val="Другое"/>
    <w:basedOn w:val="a"/>
    <w:link w:val="affc"/>
    <w:rsid w:val="0088447B"/>
    <w:pPr>
      <w:widowControl w:val="0"/>
      <w:spacing w:after="300"/>
    </w:pPr>
    <w:rPr>
      <w:rFonts w:eastAsia="Times New Roman"/>
      <w:sz w:val="28"/>
      <w:szCs w:val="28"/>
      <w:lang w:eastAsia="en-US"/>
    </w:rPr>
  </w:style>
  <w:style w:type="paragraph" w:customStyle="1" w:styleId="60">
    <w:name w:val="Основной текст (6)"/>
    <w:basedOn w:val="a"/>
    <w:link w:val="6"/>
    <w:rsid w:val="0088447B"/>
    <w:pPr>
      <w:widowControl w:val="0"/>
      <w:ind w:left="2000"/>
    </w:pPr>
    <w:rPr>
      <w:rFonts w:eastAsia="Times New Roman"/>
      <w:i/>
      <w:iCs/>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9D0F18A7B52081736223A759DDC28D1AC8A7A680E5EE4C5FFC13E8F6AC33CA5E1B82A0F7F050D0C177B6F11C9F9EF8EBE6E527F56tCj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9D0F18A7B5208173622256488DC28D1AA8D796D0C52E4C5FFC13E8F6AC33CA5E1B82A097B0C065A44346E4D8DA4FC8EBF6E50764ACE2E73tEj4H" TargetMode="External"/><Relationship Id="rId25" Type="http://schemas.openxmlformats.org/officeDocument/2006/relationships/hyperlink" Target="consultantplus://offline/ref=3D6932905468BF8F42C305CC25D19912A841B975035F470C6A3E541C45F27A417E40F87BC3466F0A1D03FC244EFAAAA25B642693330EE595GClFN" TargetMode="External"/><Relationship Id="rId2" Type="http://schemas.openxmlformats.org/officeDocument/2006/relationships/styles" Target="styles.xml"/><Relationship Id="rId16" Type="http://schemas.openxmlformats.org/officeDocument/2006/relationships/hyperlink" Target="consultantplus://offline/ref=29D0F18A7B5208173622256488DC28D1AA8D796D0C52E4C5FFC13E8F6AC33CA5E1B82A097B0C065945346E4D8DA4FC8EBF6E50764ACE2E73tEj4H"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9D0F18A7B52081736223A759DDC28D1AC8A7A680E5EE4C5FFC13E8F6AC33CA5E1B82A0D7209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196DC7DCF5C0987C5BC97C34548018547CC6A2F452CD1C8FAAEF2CF04B43E477E40D14D3130FF95DD82094D00277278A6D2984DAF91CPDtAM"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12740</Words>
  <Characters>72620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36</cp:revision>
  <cp:lastPrinted>2022-12-01T09:29:00Z</cp:lastPrinted>
  <dcterms:created xsi:type="dcterms:W3CDTF">2020-01-24T08:06:00Z</dcterms:created>
  <dcterms:modified xsi:type="dcterms:W3CDTF">2025-09-19T11:09:00Z</dcterms:modified>
</cp:coreProperties>
</file>