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FEED" w14:textId="77777777" w:rsidR="00027D9F" w:rsidRDefault="00027D9F" w:rsidP="00027D9F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2F367F39" w14:textId="77777777" w:rsidR="00027D9F" w:rsidRDefault="00027D9F" w:rsidP="00027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14:paraId="58BB7F3A" w14:textId="77777777" w:rsidR="00027D9F" w:rsidRDefault="00027D9F" w:rsidP="00027D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14:paraId="2C0CC5E3" w14:textId="77777777" w:rsidR="00027D9F" w:rsidRDefault="00027D9F" w:rsidP="00027D9F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01106BF0" w14:textId="77777777" w:rsidR="00027D9F" w:rsidRDefault="00027D9F" w:rsidP="00027D9F">
      <w:pPr>
        <w:rPr>
          <w:b/>
          <w:sz w:val="28"/>
          <w:szCs w:val="28"/>
        </w:rPr>
      </w:pPr>
    </w:p>
    <w:p w14:paraId="6E097AD3" w14:textId="77777777" w:rsidR="00027D9F" w:rsidRDefault="00027D9F" w:rsidP="0002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CB9EA09" w14:textId="77777777" w:rsidR="00027D9F" w:rsidRDefault="00027D9F" w:rsidP="00027D9F">
      <w:pPr>
        <w:jc w:val="center"/>
        <w:rPr>
          <w:b/>
          <w:sz w:val="28"/>
          <w:szCs w:val="28"/>
        </w:rPr>
      </w:pPr>
    </w:p>
    <w:p w14:paraId="03544A8B" w14:textId="69F5261D" w:rsidR="00027D9F" w:rsidRDefault="002916DB" w:rsidP="00027D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027D9F" w:rsidRPr="00B25E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F07DB">
        <w:rPr>
          <w:sz w:val="28"/>
          <w:szCs w:val="28"/>
        </w:rPr>
        <w:t>30</w:t>
      </w:r>
      <w:r w:rsidR="007E23C6">
        <w:rPr>
          <w:sz w:val="28"/>
          <w:szCs w:val="28"/>
        </w:rPr>
        <w:t xml:space="preserve"> </w:t>
      </w:r>
      <w:r w:rsidR="002F07DB">
        <w:rPr>
          <w:sz w:val="28"/>
          <w:szCs w:val="28"/>
        </w:rPr>
        <w:t>апреля</w:t>
      </w:r>
      <w:r w:rsidR="002F07DB" w:rsidRPr="00B25E0B">
        <w:rPr>
          <w:sz w:val="28"/>
          <w:szCs w:val="28"/>
        </w:rPr>
        <w:t xml:space="preserve"> 2025</w:t>
      </w:r>
      <w:r w:rsidR="00027D9F" w:rsidRPr="00B25E0B">
        <w:rPr>
          <w:sz w:val="28"/>
          <w:szCs w:val="28"/>
        </w:rPr>
        <w:t xml:space="preserve"> </w:t>
      </w:r>
      <w:r w:rsidR="002F07DB" w:rsidRPr="00B25E0B">
        <w:rPr>
          <w:sz w:val="28"/>
          <w:szCs w:val="28"/>
        </w:rPr>
        <w:t>года №</w:t>
      </w:r>
      <w:r w:rsidR="00224B99">
        <w:rPr>
          <w:sz w:val="28"/>
          <w:szCs w:val="28"/>
        </w:rPr>
        <w:t xml:space="preserve"> </w:t>
      </w:r>
      <w:r w:rsidR="00A4245C" w:rsidRPr="00A4245C">
        <w:rPr>
          <w:b/>
          <w:sz w:val="28"/>
          <w:szCs w:val="28"/>
        </w:rPr>
        <w:t>4</w:t>
      </w:r>
      <w:r w:rsidR="002F07DB">
        <w:rPr>
          <w:b/>
          <w:sz w:val="28"/>
          <w:szCs w:val="28"/>
        </w:rPr>
        <w:t>7</w:t>
      </w:r>
      <w:r w:rsidR="007C5390">
        <w:rPr>
          <w:sz w:val="28"/>
          <w:szCs w:val="28"/>
        </w:rPr>
        <w:t xml:space="preserve"> </w:t>
      </w:r>
    </w:p>
    <w:p w14:paraId="53BC5FEE" w14:textId="77777777" w:rsidR="001A4D82" w:rsidRDefault="001A4D82" w:rsidP="00027D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14:paraId="7CB91875" w14:textId="77777777" w:rsidR="00B42612" w:rsidRDefault="00027D9F" w:rsidP="004777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Об утверждении   Административного регламента </w:t>
      </w:r>
    </w:p>
    <w:p w14:paraId="63EC4008" w14:textId="77777777" w:rsidR="00B42612" w:rsidRDefault="00027D9F" w:rsidP="004777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  <w:r w:rsidRPr="0032242E">
        <w:rPr>
          <w:b/>
          <w:sz w:val="28"/>
          <w:szCs w:val="28"/>
        </w:rPr>
        <w:t xml:space="preserve">по предоставлению муниципальной услуги </w:t>
      </w:r>
    </w:p>
    <w:p w14:paraId="796152BD" w14:textId="77777777" w:rsidR="00955A5A" w:rsidRPr="00A0289E" w:rsidRDefault="00955A5A" w:rsidP="004777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FA1F67">
        <w:rPr>
          <w:b/>
          <w:bCs/>
          <w:sz w:val="28"/>
          <w:szCs w:val="28"/>
        </w:rPr>
        <w:t>«</w:t>
      </w:r>
      <w:r w:rsidR="00A4245C">
        <w:rPr>
          <w:b/>
          <w:bCs/>
          <w:sz w:val="28"/>
          <w:szCs w:val="28"/>
        </w:rPr>
        <w:t>С</w:t>
      </w:r>
      <w:r w:rsidR="004777CF" w:rsidRPr="00885F8C">
        <w:rPr>
          <w:b/>
          <w:sz w:val="28"/>
          <w:szCs w:val="28"/>
        </w:rPr>
        <w:t>огласовани</w:t>
      </w:r>
      <w:r w:rsidR="00A4245C">
        <w:rPr>
          <w:b/>
          <w:sz w:val="28"/>
          <w:szCs w:val="28"/>
        </w:rPr>
        <w:t xml:space="preserve">е проведения </w:t>
      </w:r>
      <w:r w:rsidR="004777CF" w:rsidRPr="00885F8C">
        <w:rPr>
          <w:b/>
          <w:sz w:val="28"/>
          <w:szCs w:val="28"/>
        </w:rPr>
        <w:t xml:space="preserve"> переустройства и </w:t>
      </w:r>
      <w:r w:rsidR="00A4245C">
        <w:rPr>
          <w:b/>
          <w:sz w:val="28"/>
          <w:szCs w:val="28"/>
        </w:rPr>
        <w:t xml:space="preserve">(или) перепланировки помещения </w:t>
      </w:r>
      <w:r w:rsidR="004777CF" w:rsidRPr="00885F8C">
        <w:rPr>
          <w:b/>
          <w:sz w:val="28"/>
          <w:szCs w:val="28"/>
        </w:rPr>
        <w:t>в многоквартирном доме</w:t>
      </w:r>
      <w:r w:rsidRPr="00FA1F67">
        <w:rPr>
          <w:b/>
          <w:bCs/>
          <w:sz w:val="28"/>
          <w:szCs w:val="28"/>
        </w:rPr>
        <w:t>»</w:t>
      </w:r>
    </w:p>
    <w:p w14:paraId="25B002B7" w14:textId="77777777" w:rsidR="00027D9F" w:rsidRPr="00027D9F" w:rsidRDefault="00027D9F" w:rsidP="00FA1F67">
      <w:pPr>
        <w:rPr>
          <w:b/>
          <w:color w:val="FF0000"/>
          <w:sz w:val="28"/>
          <w:szCs w:val="28"/>
        </w:rPr>
      </w:pPr>
      <w:r w:rsidRPr="00027D9F">
        <w:rPr>
          <w:b/>
          <w:color w:val="FF0000"/>
          <w:sz w:val="28"/>
          <w:szCs w:val="28"/>
        </w:rPr>
        <w:t xml:space="preserve"> </w:t>
      </w:r>
      <w:r w:rsidRPr="00027D9F">
        <w:rPr>
          <w:color w:val="FF0000"/>
          <w:sz w:val="28"/>
          <w:szCs w:val="28"/>
        </w:rPr>
        <w:t xml:space="preserve"> </w:t>
      </w:r>
      <w:r w:rsidRPr="00027D9F">
        <w:rPr>
          <w:b/>
          <w:color w:val="FF0000"/>
          <w:sz w:val="28"/>
          <w:szCs w:val="28"/>
        </w:rPr>
        <w:t xml:space="preserve">  </w:t>
      </w:r>
    </w:p>
    <w:p w14:paraId="6C64E93D" w14:textId="77777777" w:rsidR="00A4245C" w:rsidRPr="003D59F7" w:rsidRDefault="00A4245C" w:rsidP="00A42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 w:rsidRPr="005E2F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BC0">
        <w:rPr>
          <w:color w:val="000000"/>
          <w:sz w:val="28"/>
          <w:szCs w:val="28"/>
          <w:lang w:eastAsia="ar-SA"/>
        </w:rPr>
        <w:t xml:space="preserve"> целях приведения нормативных правовых актов администрации </w:t>
      </w:r>
      <w:r>
        <w:rPr>
          <w:color w:val="000000"/>
          <w:sz w:val="28"/>
          <w:szCs w:val="28"/>
          <w:lang w:eastAsia="ar-SA"/>
        </w:rPr>
        <w:t xml:space="preserve">муниципального образования Хваловское сельское поселение </w:t>
      </w:r>
      <w:r w:rsidRPr="00113BC0">
        <w:rPr>
          <w:color w:val="000000"/>
          <w:sz w:val="28"/>
          <w:szCs w:val="28"/>
          <w:lang w:eastAsia="ar-SA"/>
        </w:rPr>
        <w:t>Волховского муниципального района Ленинградской области в соответствие действующему законодательству,</w:t>
      </w:r>
    </w:p>
    <w:p w14:paraId="7654C34A" w14:textId="77777777" w:rsidR="00027D9F" w:rsidRPr="00113BC0" w:rsidRDefault="00027D9F" w:rsidP="002916DB">
      <w:pPr>
        <w:suppressAutoHyphens/>
        <w:spacing w:beforeLines="20" w:before="48" w:line="260" w:lineRule="exact"/>
        <w:ind w:firstLine="539"/>
        <w:jc w:val="both"/>
        <w:rPr>
          <w:color w:val="000000"/>
          <w:sz w:val="28"/>
          <w:szCs w:val="28"/>
          <w:lang w:eastAsia="ar-SA"/>
        </w:rPr>
      </w:pPr>
    </w:p>
    <w:p w14:paraId="2CD4F115" w14:textId="77777777" w:rsidR="00027D9F" w:rsidRPr="00027D9F" w:rsidRDefault="00027D9F" w:rsidP="002916DB">
      <w:pPr>
        <w:suppressAutoHyphens/>
        <w:spacing w:beforeLines="20" w:before="48" w:line="280" w:lineRule="exact"/>
        <w:jc w:val="center"/>
        <w:rPr>
          <w:b/>
          <w:color w:val="000000"/>
          <w:sz w:val="28"/>
          <w:szCs w:val="28"/>
          <w:lang w:eastAsia="ar-SA"/>
        </w:rPr>
      </w:pPr>
      <w:r w:rsidRPr="00027D9F">
        <w:rPr>
          <w:b/>
          <w:color w:val="000000"/>
          <w:sz w:val="28"/>
          <w:szCs w:val="28"/>
          <w:lang w:eastAsia="ar-SA"/>
        </w:rPr>
        <w:t>п о с т а н о в л я ю:</w:t>
      </w:r>
    </w:p>
    <w:p w14:paraId="00318E92" w14:textId="56FE4C19" w:rsidR="007E23C6" w:rsidRPr="007E23C6" w:rsidRDefault="00027D9F" w:rsidP="007E2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E23C6">
        <w:rPr>
          <w:color w:val="000000"/>
          <w:sz w:val="28"/>
          <w:szCs w:val="28"/>
          <w:lang w:eastAsia="ar-SA"/>
        </w:rPr>
        <w:tab/>
      </w:r>
      <w:r w:rsidR="007E23C6">
        <w:rPr>
          <w:color w:val="000000"/>
          <w:sz w:val="28"/>
          <w:szCs w:val="28"/>
          <w:lang w:eastAsia="ar-SA"/>
        </w:rPr>
        <w:tab/>
      </w:r>
      <w:r w:rsidR="007E23C6">
        <w:rPr>
          <w:color w:val="000000"/>
          <w:sz w:val="28"/>
          <w:szCs w:val="28"/>
          <w:lang w:eastAsia="ar-SA"/>
        </w:rPr>
        <w:tab/>
      </w:r>
      <w:r w:rsidRPr="007E23C6">
        <w:rPr>
          <w:color w:val="000000"/>
          <w:sz w:val="28"/>
          <w:szCs w:val="28"/>
          <w:lang w:eastAsia="ar-SA"/>
        </w:rPr>
        <w:t>1. </w:t>
      </w:r>
      <w:r w:rsidR="004777CF" w:rsidRPr="000303ED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A4245C" w:rsidRPr="00A4245C">
        <w:rPr>
          <w:bCs/>
          <w:sz w:val="28"/>
          <w:szCs w:val="28"/>
        </w:rPr>
        <w:t xml:space="preserve">«Согласование </w:t>
      </w:r>
      <w:bookmarkStart w:id="0" w:name="_GoBack"/>
      <w:bookmarkEnd w:id="0"/>
      <w:r w:rsidR="0037246C" w:rsidRPr="00A4245C">
        <w:rPr>
          <w:bCs/>
          <w:sz w:val="28"/>
          <w:szCs w:val="28"/>
        </w:rPr>
        <w:t>проведения переустройства</w:t>
      </w:r>
      <w:r w:rsidR="00A4245C" w:rsidRPr="00A4245C">
        <w:rPr>
          <w:bCs/>
          <w:sz w:val="28"/>
          <w:szCs w:val="28"/>
        </w:rPr>
        <w:t xml:space="preserve"> и (или) перепланировки помещения в многоквартирном доме»</w:t>
      </w:r>
      <w:r w:rsidR="00A4245C">
        <w:rPr>
          <w:bCs/>
          <w:sz w:val="28"/>
          <w:szCs w:val="28"/>
        </w:rPr>
        <w:t xml:space="preserve"> согласно приложению.</w:t>
      </w:r>
    </w:p>
    <w:p w14:paraId="083725A6" w14:textId="251BC97A" w:rsidR="004777CF" w:rsidRPr="00A4245C" w:rsidRDefault="00027D9F" w:rsidP="00A424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BC0">
        <w:rPr>
          <w:sz w:val="28"/>
        </w:rPr>
        <w:t>2.</w:t>
      </w:r>
      <w:r w:rsidR="002916DB">
        <w:rPr>
          <w:sz w:val="28"/>
        </w:rPr>
        <w:t xml:space="preserve"> </w:t>
      </w:r>
      <w:r w:rsidR="004777CF">
        <w:rPr>
          <w:sz w:val="28"/>
        </w:rPr>
        <w:t>П</w:t>
      </w:r>
      <w:r w:rsidR="002916DB" w:rsidRPr="004777CF">
        <w:rPr>
          <w:sz w:val="28"/>
        </w:rPr>
        <w:t xml:space="preserve">остановление </w:t>
      </w:r>
      <w:r w:rsidR="00863120">
        <w:rPr>
          <w:sz w:val="28"/>
        </w:rPr>
        <w:t xml:space="preserve">администрации </w:t>
      </w:r>
      <w:r w:rsidR="002916DB" w:rsidRPr="004777CF">
        <w:rPr>
          <w:sz w:val="28"/>
        </w:rPr>
        <w:t xml:space="preserve">от </w:t>
      </w:r>
      <w:r w:rsidR="002F07DB">
        <w:rPr>
          <w:sz w:val="28"/>
        </w:rPr>
        <w:t>2</w:t>
      </w:r>
      <w:r w:rsidR="00322217">
        <w:rPr>
          <w:sz w:val="28"/>
        </w:rPr>
        <w:t>4.11</w:t>
      </w:r>
      <w:r w:rsidR="001A4D82" w:rsidRPr="004777CF">
        <w:rPr>
          <w:sz w:val="28"/>
        </w:rPr>
        <w:t>.20</w:t>
      </w:r>
      <w:r w:rsidR="00A4245C">
        <w:rPr>
          <w:sz w:val="28"/>
        </w:rPr>
        <w:t>2</w:t>
      </w:r>
      <w:r w:rsidR="002F07DB">
        <w:rPr>
          <w:sz w:val="28"/>
        </w:rPr>
        <w:t>3</w:t>
      </w:r>
      <w:r w:rsidR="001A4D82" w:rsidRPr="004777CF">
        <w:rPr>
          <w:sz w:val="28"/>
        </w:rPr>
        <w:t xml:space="preserve"> </w:t>
      </w:r>
      <w:r w:rsidR="002916DB" w:rsidRPr="004777CF">
        <w:rPr>
          <w:sz w:val="28"/>
        </w:rPr>
        <w:t xml:space="preserve">года № </w:t>
      </w:r>
      <w:r w:rsidR="00322217">
        <w:rPr>
          <w:sz w:val="28"/>
        </w:rPr>
        <w:t>14</w:t>
      </w:r>
      <w:r w:rsidR="002F07DB">
        <w:rPr>
          <w:sz w:val="28"/>
        </w:rPr>
        <w:t>5</w:t>
      </w:r>
      <w:r w:rsidR="002916DB" w:rsidRPr="004777CF">
        <w:rPr>
          <w:sz w:val="28"/>
        </w:rPr>
        <w:t xml:space="preserve"> </w:t>
      </w:r>
      <w:r w:rsidR="007E23C6" w:rsidRPr="004777CF">
        <w:rPr>
          <w:sz w:val="28"/>
          <w:szCs w:val="28"/>
        </w:rPr>
        <w:t xml:space="preserve">«Об утверждении   Административного регламента по предоставлению муниципальной услуги </w:t>
      </w:r>
      <w:r w:rsidR="00A4245C" w:rsidRPr="00A4245C">
        <w:rPr>
          <w:sz w:val="28"/>
          <w:szCs w:val="28"/>
        </w:rPr>
        <w:t>«</w:t>
      </w:r>
      <w:r w:rsidR="00322217" w:rsidRPr="00322217">
        <w:rPr>
          <w:sz w:val="28"/>
          <w:szCs w:val="28"/>
        </w:rPr>
        <w:t xml:space="preserve">Согласование </w:t>
      </w:r>
      <w:r w:rsidR="002F07DB" w:rsidRPr="00322217">
        <w:rPr>
          <w:sz w:val="28"/>
          <w:szCs w:val="28"/>
        </w:rPr>
        <w:t>проведения переустройства</w:t>
      </w:r>
      <w:r w:rsidR="00322217" w:rsidRPr="00322217">
        <w:rPr>
          <w:sz w:val="28"/>
          <w:szCs w:val="28"/>
        </w:rPr>
        <w:t xml:space="preserve"> и (или) перепланировки помещения в многоквартирном доме</w:t>
      </w:r>
      <w:r w:rsidR="00A4245C" w:rsidRPr="00A4245C">
        <w:rPr>
          <w:sz w:val="28"/>
          <w:szCs w:val="28"/>
        </w:rPr>
        <w:t>»</w:t>
      </w:r>
      <w:r w:rsidR="00A4245C">
        <w:rPr>
          <w:sz w:val="28"/>
          <w:szCs w:val="28"/>
        </w:rPr>
        <w:t xml:space="preserve"> </w:t>
      </w:r>
      <w:r w:rsidR="00863120">
        <w:rPr>
          <w:sz w:val="28"/>
        </w:rPr>
        <w:t>считать утратившим силу.</w:t>
      </w:r>
    </w:p>
    <w:p w14:paraId="46AC0408" w14:textId="05BCC8FF" w:rsidR="002916DB" w:rsidRDefault="002916DB" w:rsidP="004777CF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</w:rPr>
        <w:t>3.</w:t>
      </w:r>
      <w:r w:rsidR="00027D9F" w:rsidRPr="00113BC0">
        <w:rPr>
          <w:sz w:val="28"/>
        </w:rPr>
        <w:t xml:space="preserve"> </w:t>
      </w:r>
      <w:r>
        <w:rPr>
          <w:rFonts w:eastAsia="Calibri"/>
          <w:sz w:val="28"/>
          <w:szCs w:val="28"/>
        </w:rPr>
        <w:t>Опубликовать данное постановление в газете «Провинция. Северо-Запад»</w:t>
      </w:r>
      <w:r>
        <w:rPr>
          <w:sz w:val="28"/>
          <w:szCs w:val="28"/>
        </w:rPr>
        <w:t xml:space="preserve"> и разместить на официальном сайте муниципального образования Хваловское сельское поселение Волховского муниципального района Ленинградской области.</w:t>
      </w:r>
    </w:p>
    <w:p w14:paraId="50238DFF" w14:textId="77777777" w:rsidR="00027D9F" w:rsidRPr="00027D9F" w:rsidRDefault="002916DB" w:rsidP="002916DB">
      <w:pPr>
        <w:tabs>
          <w:tab w:val="left" w:pos="567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01D">
        <w:rPr>
          <w:sz w:val="28"/>
          <w:szCs w:val="28"/>
        </w:rPr>
        <w:t xml:space="preserve">  </w:t>
      </w:r>
      <w:r>
        <w:rPr>
          <w:sz w:val="28"/>
          <w:szCs w:val="28"/>
        </w:rPr>
        <w:t>4. Постановление вступает в законную силу после его официального опубликования (обнародования).</w:t>
      </w:r>
    </w:p>
    <w:p w14:paraId="7F0B5E27" w14:textId="77777777" w:rsidR="00027D9F" w:rsidRDefault="002916DB" w:rsidP="00027D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5</w:t>
      </w:r>
      <w:r w:rsidR="00027D9F" w:rsidRPr="00113BC0">
        <w:rPr>
          <w:sz w:val="28"/>
        </w:rPr>
        <w:t>. Контроль за исполнением настоящего постановления оставляю за собой.</w:t>
      </w:r>
    </w:p>
    <w:p w14:paraId="7227FB4C" w14:textId="77777777" w:rsidR="0044501D" w:rsidRDefault="0044501D" w:rsidP="00027D9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02E079A4" w14:textId="77777777" w:rsidR="0044501D" w:rsidRDefault="0044501D" w:rsidP="00863120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78A732C2" w14:textId="77777777" w:rsidR="00863120" w:rsidRPr="00113BC0" w:rsidRDefault="00863120" w:rsidP="00863120">
      <w:pPr>
        <w:widowControl w:val="0"/>
        <w:suppressAutoHyphens/>
        <w:autoSpaceDE w:val="0"/>
        <w:autoSpaceDN w:val="0"/>
        <w:adjustRightInd w:val="0"/>
        <w:jc w:val="both"/>
        <w:rPr>
          <w:sz w:val="28"/>
        </w:rPr>
      </w:pPr>
    </w:p>
    <w:p w14:paraId="415346CC" w14:textId="77777777" w:rsidR="00027D9F" w:rsidRPr="00113BC0" w:rsidRDefault="00027D9F" w:rsidP="00027D9F">
      <w:pPr>
        <w:suppressAutoHyphens/>
        <w:jc w:val="both"/>
        <w:rPr>
          <w:sz w:val="28"/>
        </w:rPr>
      </w:pPr>
    </w:p>
    <w:p w14:paraId="32CFD681" w14:textId="77777777" w:rsidR="00027D9F" w:rsidRPr="00113BC0" w:rsidRDefault="00027D9F" w:rsidP="00027D9F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14:paraId="6A64D6E5" w14:textId="4DF8C2CE" w:rsidR="00BF76FC" w:rsidRPr="00FA1F67" w:rsidRDefault="00027D9F" w:rsidP="00FA1F67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Хваловское сельское поселение                                         </w:t>
      </w:r>
      <w:r w:rsidR="002F07DB">
        <w:rPr>
          <w:kern w:val="1"/>
          <w:sz w:val="28"/>
          <w:szCs w:val="28"/>
          <w:lang w:eastAsia="ar-SA"/>
        </w:rPr>
        <w:t>П.П.Саутыч</w:t>
      </w:r>
    </w:p>
    <w:p w14:paraId="39950CB2" w14:textId="77777777" w:rsidR="00434E40" w:rsidRDefault="00434E40"/>
    <w:p w14:paraId="2614EC05" w14:textId="77777777" w:rsidR="0044501D" w:rsidRDefault="0044501D"/>
    <w:p w14:paraId="0BAF501D" w14:textId="77777777" w:rsidR="0044501D" w:rsidRDefault="0044501D"/>
    <w:p w14:paraId="5FA12946" w14:textId="77777777" w:rsidR="0044501D" w:rsidRDefault="0044501D"/>
    <w:p w14:paraId="44B939DF" w14:textId="77777777" w:rsidR="0044501D" w:rsidRDefault="0044501D"/>
    <w:p w14:paraId="10EDF8E1" w14:textId="77777777"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lastRenderedPageBreak/>
        <w:t>УТВЕРЖДЕН</w:t>
      </w:r>
    </w:p>
    <w:p w14:paraId="1471938D" w14:textId="77777777"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постановлением </w:t>
      </w:r>
    </w:p>
    <w:p w14:paraId="64364A75" w14:textId="77777777"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главы администрации </w:t>
      </w:r>
    </w:p>
    <w:p w14:paraId="11D35A3A" w14:textId="77777777"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МО Хваловское сельское поселение </w:t>
      </w:r>
    </w:p>
    <w:p w14:paraId="74390FE0" w14:textId="617D9151" w:rsidR="00027D9F" w:rsidRPr="007C5390" w:rsidRDefault="00027D9F" w:rsidP="00027D9F">
      <w:pPr>
        <w:pStyle w:val="a3"/>
        <w:jc w:val="right"/>
        <w:rPr>
          <w:b w:val="0"/>
          <w:bCs w:val="0"/>
        </w:rPr>
      </w:pPr>
      <w:r w:rsidRPr="007C5390">
        <w:rPr>
          <w:b w:val="0"/>
          <w:bCs w:val="0"/>
        </w:rPr>
        <w:t xml:space="preserve">от </w:t>
      </w:r>
      <w:r w:rsidR="002F07DB">
        <w:rPr>
          <w:b w:val="0"/>
          <w:bCs w:val="0"/>
        </w:rPr>
        <w:t>30</w:t>
      </w:r>
      <w:r w:rsidRPr="007C5390">
        <w:rPr>
          <w:b w:val="0"/>
          <w:bCs w:val="0"/>
        </w:rPr>
        <w:t>.</w:t>
      </w:r>
      <w:r w:rsidR="002F07DB">
        <w:rPr>
          <w:b w:val="0"/>
          <w:bCs w:val="0"/>
        </w:rPr>
        <w:t>04</w:t>
      </w:r>
      <w:r w:rsidRPr="007C5390">
        <w:rPr>
          <w:b w:val="0"/>
          <w:bCs w:val="0"/>
        </w:rPr>
        <w:t>.20</w:t>
      </w:r>
      <w:r w:rsidR="00B25E0B" w:rsidRPr="007C5390">
        <w:rPr>
          <w:b w:val="0"/>
          <w:bCs w:val="0"/>
        </w:rPr>
        <w:t>2</w:t>
      </w:r>
      <w:r w:rsidR="002F07DB">
        <w:rPr>
          <w:b w:val="0"/>
          <w:bCs w:val="0"/>
        </w:rPr>
        <w:t>5</w:t>
      </w:r>
      <w:r w:rsidRPr="007C5390">
        <w:rPr>
          <w:b w:val="0"/>
          <w:bCs w:val="0"/>
        </w:rPr>
        <w:t xml:space="preserve"> года №</w:t>
      </w:r>
      <w:r w:rsidR="004777CF">
        <w:rPr>
          <w:b w:val="0"/>
          <w:bCs w:val="0"/>
        </w:rPr>
        <w:t xml:space="preserve"> </w:t>
      </w:r>
      <w:r w:rsidR="00A4245C">
        <w:rPr>
          <w:b w:val="0"/>
          <w:bCs w:val="0"/>
        </w:rPr>
        <w:t>4</w:t>
      </w:r>
      <w:r w:rsidR="002F07DB">
        <w:rPr>
          <w:b w:val="0"/>
          <w:bCs w:val="0"/>
        </w:rPr>
        <w:t>7</w:t>
      </w:r>
      <w:r w:rsidR="00133BF3">
        <w:rPr>
          <w:b w:val="0"/>
          <w:bCs w:val="0"/>
        </w:rPr>
        <w:t xml:space="preserve"> </w:t>
      </w:r>
      <w:r w:rsidRPr="007C5390">
        <w:rPr>
          <w:b w:val="0"/>
          <w:bCs w:val="0"/>
        </w:rPr>
        <w:t xml:space="preserve"> </w:t>
      </w:r>
    </w:p>
    <w:p w14:paraId="4C22F60A" w14:textId="77777777" w:rsidR="00027D9F" w:rsidRPr="006A34C2" w:rsidRDefault="00027D9F" w:rsidP="00027D9F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 (приложение)</w:t>
      </w:r>
    </w:p>
    <w:p w14:paraId="7445CC99" w14:textId="77777777" w:rsidR="00955A5A" w:rsidRPr="007E23C6" w:rsidRDefault="00955A5A" w:rsidP="00027D9F">
      <w:pPr>
        <w:pStyle w:val="a3"/>
        <w:jc w:val="right"/>
        <w:rPr>
          <w:b w:val="0"/>
          <w:bCs w:val="0"/>
          <w:color w:val="FF0000"/>
          <w:szCs w:val="24"/>
        </w:rPr>
      </w:pPr>
    </w:p>
    <w:p w14:paraId="34C70A29" w14:textId="77777777" w:rsidR="007E23C6" w:rsidRPr="00A33574" w:rsidRDefault="007E23C6" w:rsidP="007E23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A33574">
        <w:rPr>
          <w:b/>
          <w:bCs/>
        </w:rPr>
        <w:t>Административный регламент по предоставлению муниципальной услуги</w:t>
      </w:r>
    </w:p>
    <w:p w14:paraId="52DD950B" w14:textId="77777777" w:rsidR="004777CF" w:rsidRPr="00A33574" w:rsidRDefault="007E23C6" w:rsidP="004777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A33574">
        <w:rPr>
          <w:b/>
          <w:bCs/>
        </w:rPr>
        <w:t xml:space="preserve"> </w:t>
      </w:r>
      <w:r w:rsidR="00A4245C" w:rsidRPr="00A33574">
        <w:rPr>
          <w:b/>
          <w:bCs/>
        </w:rPr>
        <w:t>«Согласование проведения переустройства и (или) перепланировки помещения в многоквартирном доме»</w:t>
      </w:r>
    </w:p>
    <w:p w14:paraId="19ABB225" w14:textId="77777777" w:rsidR="004777CF" w:rsidRPr="00A33574" w:rsidRDefault="004777CF" w:rsidP="00591D72">
      <w:pPr>
        <w:tabs>
          <w:tab w:val="left" w:pos="6915"/>
        </w:tabs>
      </w:pPr>
    </w:p>
    <w:p w14:paraId="6ADE058A" w14:textId="77777777" w:rsidR="004777CF" w:rsidRPr="00A33574" w:rsidRDefault="004777CF" w:rsidP="004777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33574">
        <w:tab/>
      </w:r>
      <w:bookmarkStart w:id="1" w:name="sub_1001"/>
      <w:r w:rsidRPr="00A33574">
        <w:rPr>
          <w:b/>
          <w:bCs/>
        </w:rPr>
        <w:t>1. Общие положения</w:t>
      </w:r>
    </w:p>
    <w:p w14:paraId="5FD68EF8" w14:textId="7FE9DA20" w:rsidR="002F07DB" w:rsidRDefault="002F07DB" w:rsidP="002F07DB">
      <w:pPr>
        <w:rPr>
          <w:b/>
          <w:bCs/>
        </w:rPr>
      </w:pPr>
    </w:p>
    <w:p w14:paraId="0D93BF4F" w14:textId="77777777" w:rsidR="002F07DB" w:rsidRPr="00EF3423" w:rsidRDefault="002F07DB" w:rsidP="002F07DB">
      <w:pPr>
        <w:pStyle w:val="a8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2"/>
      <w:bookmarkStart w:id="3" w:name="sub_1003"/>
      <w:r w:rsidRPr="00EF3423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Pr="00EF3423" w:rsidDel="0099126B">
        <w:rPr>
          <w:rFonts w:ascii="Times New Roman" w:hAnsi="Times New Roman"/>
          <w:sz w:val="24"/>
          <w:szCs w:val="24"/>
        </w:rPr>
        <w:t xml:space="preserve"> </w:t>
      </w:r>
      <w:r w:rsidRPr="00EF3423">
        <w:rPr>
          <w:rFonts w:ascii="Times New Roman" w:hAnsi="Times New Roman"/>
          <w:sz w:val="24"/>
          <w:szCs w:val="24"/>
        </w:rPr>
        <w:t>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781EF809" w14:textId="77777777" w:rsidR="002F07DB" w:rsidRPr="00EF3423" w:rsidRDefault="002F07DB" w:rsidP="002F07DB">
      <w:pPr>
        <w:pStyle w:val="a8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 многоквартирном доме.</w:t>
      </w:r>
    </w:p>
    <w:p w14:paraId="571E7644" w14:textId="77777777" w:rsidR="002F07DB" w:rsidRPr="00EF3423" w:rsidRDefault="002F07DB" w:rsidP="00EF3423">
      <w:pPr>
        <w:ind w:left="709"/>
        <w:jc w:val="both"/>
      </w:pPr>
      <w:r w:rsidRPr="00EF3423">
        <w:t>Представлять интересы заявителя имеют право:</w:t>
      </w:r>
    </w:p>
    <w:p w14:paraId="46ABF86D" w14:textId="77777777" w:rsidR="002F07DB" w:rsidRPr="00EF3423" w:rsidRDefault="002F07DB" w:rsidP="002F07DB">
      <w:pPr>
        <w:ind w:firstLine="709"/>
        <w:jc w:val="both"/>
      </w:pPr>
      <w:r w:rsidRPr="00EF3423">
        <w:t>- от имени физических лиц:</w:t>
      </w:r>
    </w:p>
    <w:p w14:paraId="4E6652C0" w14:textId="77777777" w:rsidR="002F07DB" w:rsidRPr="00EF3423" w:rsidRDefault="002F07DB" w:rsidP="002F07DB">
      <w:pPr>
        <w:ind w:firstLine="709"/>
        <w:jc w:val="both"/>
      </w:pPr>
      <w:r w:rsidRPr="00EF3423">
        <w:t xml:space="preserve">представители, действующие в силу полномочий, основанных </w:t>
      </w:r>
      <w:r w:rsidRPr="00EF3423">
        <w:br/>
        <w:t>на доверенности;</w:t>
      </w:r>
    </w:p>
    <w:p w14:paraId="468171D5" w14:textId="77777777" w:rsidR="002F07DB" w:rsidRPr="00EF3423" w:rsidRDefault="002F07DB" w:rsidP="002F07DB">
      <w:pPr>
        <w:ind w:firstLine="709"/>
        <w:jc w:val="both"/>
      </w:pPr>
      <w:r w:rsidRPr="00EF3423">
        <w:t>опекуны недееспособных граждан;</w:t>
      </w:r>
    </w:p>
    <w:p w14:paraId="6EF8C94D" w14:textId="77777777" w:rsidR="002F07DB" w:rsidRPr="00EF3423" w:rsidRDefault="002F07DB" w:rsidP="002F07DB">
      <w:pPr>
        <w:ind w:firstLine="709"/>
        <w:jc w:val="both"/>
      </w:pPr>
      <w:r w:rsidRPr="00EF3423">
        <w:t>законные представители (родители, усыновители, опекуны) несовершеннолетних в возрасте до 14 лет.</w:t>
      </w:r>
    </w:p>
    <w:p w14:paraId="594F6F67" w14:textId="77777777" w:rsidR="002F07DB" w:rsidRPr="00EF3423" w:rsidRDefault="002F07DB" w:rsidP="002F07DB">
      <w:pPr>
        <w:ind w:firstLine="708"/>
        <w:jc w:val="both"/>
      </w:pPr>
      <w:r w:rsidRPr="00EF3423">
        <w:t>- от имени юридического лица:</w:t>
      </w:r>
    </w:p>
    <w:p w14:paraId="5771B9ED" w14:textId="77777777" w:rsidR="002F07DB" w:rsidRPr="00EF3423" w:rsidRDefault="002F07DB" w:rsidP="002F07DB">
      <w:pPr>
        <w:ind w:firstLine="709"/>
        <w:jc w:val="both"/>
      </w:pPr>
      <w:r w:rsidRPr="00EF3423">
        <w:t>лица, действующие в соответствии с законом или учредительными документами от имени юридического лица;</w:t>
      </w:r>
    </w:p>
    <w:p w14:paraId="40F6AE70" w14:textId="77777777" w:rsidR="002F07DB" w:rsidRPr="00EF3423" w:rsidRDefault="002F07DB" w:rsidP="002F07DB">
      <w:pPr>
        <w:ind w:firstLine="709"/>
        <w:jc w:val="both"/>
      </w:pPr>
      <w:r w:rsidRPr="00EF3423">
        <w:t>представители юридического лица в силу полномочий на основании доверенности.</w:t>
      </w:r>
    </w:p>
    <w:p w14:paraId="528EC365" w14:textId="0DAFAD0D" w:rsidR="002F07DB" w:rsidRPr="00EF3423" w:rsidRDefault="002F07DB" w:rsidP="002F07DB">
      <w:pPr>
        <w:pStyle w:val="a8"/>
        <w:widowControl w:val="0"/>
        <w:numPr>
          <w:ilvl w:val="1"/>
          <w:numId w:val="33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Pr="00EF3423">
        <w:rPr>
          <w:rFonts w:ascii="Times New Roman" w:eastAsia="Calibri" w:hAnsi="Times New Roman"/>
          <w:sz w:val="24"/>
          <w:szCs w:val="24"/>
        </w:rPr>
        <w:t xml:space="preserve">Хваловское сельское поселения,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EF3423">
        <w:rPr>
          <w:rFonts w:ascii="Times New Roman" w:hAnsi="Times New Roman"/>
          <w:sz w:val="24"/>
          <w:szCs w:val="24"/>
        </w:rPr>
        <w:t xml:space="preserve">графиках </w:t>
      </w:r>
      <w:r w:rsidR="00EF3423" w:rsidRPr="00EF3423">
        <w:rPr>
          <w:rFonts w:ascii="Times New Roman" w:hAnsi="Times New Roman"/>
          <w:sz w:val="24"/>
          <w:szCs w:val="24"/>
        </w:rPr>
        <w:t>работы, контактных</w:t>
      </w:r>
      <w:r w:rsidRPr="00EF3423">
        <w:rPr>
          <w:rFonts w:ascii="Times New Roman" w:hAnsi="Times New Roman"/>
          <w:sz w:val="24"/>
          <w:szCs w:val="24"/>
        </w:rPr>
        <w:t xml:space="preserve"> телефонах, адресах электронной почты размещается:</w:t>
      </w:r>
    </w:p>
    <w:p w14:paraId="49EAE92F" w14:textId="261D2B0A" w:rsidR="002F07DB" w:rsidRPr="00EF3423" w:rsidRDefault="002F07DB" w:rsidP="002F07DB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14:paraId="540094B4" w14:textId="77777777" w:rsidR="002F07DB" w:rsidRPr="00EF3423" w:rsidRDefault="002F07DB" w:rsidP="002F07DB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3555950F" w14:textId="77777777" w:rsidR="002F07DB" w:rsidRPr="00EF3423" w:rsidRDefault="002F07DB" w:rsidP="002F07DB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EF3423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Pr="00EF3423">
        <w:rPr>
          <w:rFonts w:ascii="Times New Roman" w:hAnsi="Times New Roman"/>
          <w:sz w:val="24"/>
          <w:szCs w:val="24"/>
          <w:u w:val="single"/>
        </w:rPr>
        <w:t>http://mfc47.ru/;</w:t>
      </w:r>
    </w:p>
    <w:p w14:paraId="64B9DA5E" w14:textId="40BD39D0" w:rsidR="002F07DB" w:rsidRPr="00EF3423" w:rsidRDefault="002F07DB" w:rsidP="002F07DB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7" w:history="1">
        <w:r w:rsidRPr="00EF3423">
          <w:rPr>
            <w:rStyle w:val="a7"/>
            <w:rFonts w:ascii="Times New Roman" w:hAnsi="Times New Roman"/>
            <w:sz w:val="24"/>
            <w:szCs w:val="24"/>
          </w:rPr>
          <w:t>www.gosuslugi.ru</w:t>
        </w:r>
      </w:hyperlink>
      <w:r w:rsidRPr="00EF3423">
        <w:rPr>
          <w:rFonts w:ascii="Times New Roman" w:hAnsi="Times New Roman"/>
          <w:sz w:val="24"/>
          <w:szCs w:val="24"/>
        </w:rPr>
        <w:t>.</w:t>
      </w:r>
    </w:p>
    <w:p w14:paraId="48FB31DF" w14:textId="77777777" w:rsidR="002F07DB" w:rsidRPr="00EF3423" w:rsidRDefault="002F07DB" w:rsidP="002F07D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EF3423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67B51D2A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2A2CB657" w14:textId="77777777" w:rsidR="002F07DB" w:rsidRPr="00EF3423" w:rsidRDefault="002F07DB" w:rsidP="002F07DB">
      <w:pPr>
        <w:pStyle w:val="10"/>
        <w:jc w:val="center"/>
      </w:pPr>
      <w:r w:rsidRPr="00EF3423">
        <w:t>2. Стандарт предоставления муниципальной услуги</w:t>
      </w:r>
    </w:p>
    <w:p w14:paraId="105BF888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335A337A" w14:textId="77777777" w:rsidR="002F07DB" w:rsidRPr="00EF3423" w:rsidRDefault="002F07DB" w:rsidP="002F07DB">
      <w:pPr>
        <w:ind w:firstLine="709"/>
        <w:jc w:val="both"/>
        <w:rPr>
          <w:bCs/>
        </w:rPr>
      </w:pPr>
      <w:r w:rsidRPr="00EF3423">
        <w:t>2.1. Полное 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14:paraId="2675A065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Сокращенное наименование: Согласование проведения переустройства и (или) перепланировки помещения в многоквартирном доме.</w:t>
      </w:r>
    </w:p>
    <w:p w14:paraId="09970AB3" w14:textId="77777777" w:rsidR="002F07DB" w:rsidRPr="00EF3423" w:rsidRDefault="002F07DB" w:rsidP="002F07DB">
      <w:pPr>
        <w:ind w:firstLine="709"/>
        <w:jc w:val="both"/>
      </w:pPr>
      <w:r w:rsidRPr="00EF3423">
        <w:t xml:space="preserve">2.2. Муниципальную услугу предоставляет: </w:t>
      </w:r>
    </w:p>
    <w:p w14:paraId="02823DDD" w14:textId="39F0852E" w:rsidR="002F07DB" w:rsidRPr="00EF3423" w:rsidRDefault="002F07DB" w:rsidP="002F07DB">
      <w:pPr>
        <w:ind w:firstLine="709"/>
        <w:jc w:val="both"/>
      </w:pPr>
      <w:r w:rsidRPr="00EF3423">
        <w:lastRenderedPageBreak/>
        <w:t>Администрация МО</w:t>
      </w:r>
      <w:r w:rsidRPr="00EF3423">
        <w:rPr>
          <w:rStyle w:val="af5"/>
        </w:rPr>
        <w:footnoteReference w:id="1"/>
      </w:r>
      <w:r w:rsidRPr="00EF3423">
        <w:t xml:space="preserve"> Хваловское сельское поселение Волховского муниципального района Ленинградской области (далее – администрация).</w:t>
      </w:r>
    </w:p>
    <w:p w14:paraId="598BE9AD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В приеме документов и выдаче результата по предоставлению муниципальной услуги также участвует: </w:t>
      </w:r>
    </w:p>
    <w:p w14:paraId="67907A00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ГБУ ЛО «МФЦ», </w:t>
      </w:r>
    </w:p>
    <w:p w14:paraId="2CA52EEA" w14:textId="2A12AB54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5805837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Специализированные государственные и муниципальные организации технической инвентаризации.</w:t>
      </w:r>
    </w:p>
    <w:p w14:paraId="6691A933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2"/>
      <w:r w:rsidRPr="00EF3423">
        <w:t>Заявление на получение муниципальной услуги с комплектом документов принимаются:</w:t>
      </w:r>
    </w:p>
    <w:p w14:paraId="7D14E71C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1) при личной явке:</w:t>
      </w:r>
    </w:p>
    <w:p w14:paraId="25F3185B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-в администрацию;</w:t>
      </w:r>
    </w:p>
    <w:p w14:paraId="79FA2635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-в филиалах, отделах, удаленных рабочих местах ГБУ ЛО «МФЦ»;</w:t>
      </w:r>
    </w:p>
    <w:p w14:paraId="0C98C694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2) без личной явки:</w:t>
      </w:r>
    </w:p>
    <w:p w14:paraId="5C06D10A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- в электронной форме через личный кабинет заявителя ЕПГУ;</w:t>
      </w:r>
    </w:p>
    <w:p w14:paraId="0C8E4C18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Заявитель может записаться на прием для подачи заявления </w:t>
      </w:r>
      <w:r w:rsidRPr="00EF3423">
        <w:br/>
        <w:t>о предоставлении муниципальной услуги следующими способами:</w:t>
      </w:r>
    </w:p>
    <w:p w14:paraId="4A09F7EE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1) посредством ЕПГУ – в администрацию, в ГБУ ЛО «МФЦ» </w:t>
      </w:r>
      <w:r w:rsidRPr="00EF3423">
        <w:br/>
        <w:t>(при технической реализации);</w:t>
      </w:r>
    </w:p>
    <w:p w14:paraId="7B793CAD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2) по телефону – администрации, ГБУ ЛО «МФЦ»;</w:t>
      </w:r>
    </w:p>
    <w:p w14:paraId="7519A32B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3) посредством сайта администрации.</w:t>
      </w:r>
    </w:p>
    <w:p w14:paraId="73959F3B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Для записи заявитель выбирает любые свободные для приема дату и время </w:t>
      </w:r>
      <w:r w:rsidRPr="00EF3423">
        <w:br/>
        <w:t>в пределах установленного в администрации или ГБУ ЛО «МФЦ» графика приема заявителей.</w:t>
      </w:r>
    </w:p>
    <w:p w14:paraId="4E0A88F4" w14:textId="365FAE44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3423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EF3423">
        <w:br/>
        <w:t>в администрации,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572-ФЗ).</w:t>
      </w:r>
    </w:p>
    <w:p w14:paraId="0534CF7D" w14:textId="77777777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3423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56088F87" w14:textId="77777777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3423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EF3423">
        <w:br/>
        <w:t>о физическом лице в указанных информационных системах;</w:t>
      </w:r>
    </w:p>
    <w:p w14:paraId="217712D3" w14:textId="52C59833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3423">
        <w:t>2) информационных технологий, предусмотренных статьями 9, 10 и 14 Федерального закона от 29.12.2022 № 572-ФЗ.</w:t>
      </w:r>
    </w:p>
    <w:p w14:paraId="7019E7E4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2.3. Результатом предоставления муниципальной услуги является:</w:t>
      </w:r>
      <w:bookmarkEnd w:id="4"/>
      <w:r w:rsidRPr="00EF3423">
        <w:t xml:space="preserve"> </w:t>
      </w:r>
      <w:r w:rsidRPr="00EF3423">
        <w:rPr>
          <w:strike/>
        </w:rPr>
        <w:br/>
      </w:r>
      <w:r w:rsidRPr="00EF3423"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14:paraId="2CE1FB5C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Результат предоставления муниципальной услуги предоставляется </w:t>
      </w:r>
      <w:r w:rsidRPr="00EF3423">
        <w:br/>
        <w:t xml:space="preserve">(в соответствии со способом, указанным заявителем при подаче заявления </w:t>
      </w:r>
      <w:r w:rsidRPr="00EF3423">
        <w:br/>
        <w:t>и документов):</w:t>
      </w:r>
    </w:p>
    <w:p w14:paraId="7474B0B1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lastRenderedPageBreak/>
        <w:t>1) при личной явке:</w:t>
      </w:r>
    </w:p>
    <w:p w14:paraId="3BAB5FF3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в администрации;</w:t>
      </w:r>
    </w:p>
    <w:p w14:paraId="388CCB9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в филиалах, отделах, удаленных рабочих местах ГБУ ЛО «МФЦ»;</w:t>
      </w:r>
    </w:p>
    <w:p w14:paraId="0C6C13D0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2) без личной явки:</w:t>
      </w:r>
    </w:p>
    <w:p w14:paraId="2940DADF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на адрес электронной почты;</w:t>
      </w:r>
    </w:p>
    <w:p w14:paraId="38195B5A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в электронной форме через личный кабинет заявителя на ЕПГУ.</w:t>
      </w:r>
    </w:p>
    <w:p w14:paraId="3FD26A55" w14:textId="77777777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F3423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46CDE371" w14:textId="15474BE1" w:rsidR="002F07DB" w:rsidRPr="00EF3423" w:rsidRDefault="002F07DB" w:rsidP="002F07DB">
      <w:pPr>
        <w:widowControl w:val="0"/>
        <w:ind w:firstLine="709"/>
        <w:jc w:val="both"/>
      </w:pPr>
      <w:r w:rsidRPr="00EF3423">
        <w:t>2.4. Срок предоставления муниципальной услуги не должен превышать 15 рабочих дней с даты поступления (регистрации) заявления в   администрацию.</w:t>
      </w:r>
    </w:p>
    <w:p w14:paraId="639B4C40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7"/>
      <w:r w:rsidRPr="00EF3423">
        <w:t>2.5. Правовые основания для предоставления муниципальной услуги.</w:t>
      </w:r>
    </w:p>
    <w:bookmarkEnd w:id="5"/>
    <w:p w14:paraId="57C92A2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- Жилищный кодекс Российской Федерации от 29.12.2004 № 188-ФЗ; </w:t>
      </w:r>
    </w:p>
    <w:p w14:paraId="5B634AD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0B3B4C83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7CF303B8" w14:textId="505022CD" w:rsidR="002F07DB" w:rsidRPr="00EF3423" w:rsidRDefault="002F07DB" w:rsidP="002F07DB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r w:rsidR="0010535D" w:rsidRPr="00EF3423">
        <w:rPr>
          <w:rFonts w:ascii="Times New Roman" w:hAnsi="Times New Roman"/>
          <w:sz w:val="24"/>
          <w:szCs w:val="24"/>
        </w:rPr>
        <w:t>услуг, которые</w:t>
      </w:r>
      <w:r w:rsidRPr="00EF3423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</w:t>
      </w:r>
      <w:r w:rsidR="0010535D" w:rsidRPr="00EF3423">
        <w:rPr>
          <w:rFonts w:ascii="Times New Roman" w:hAnsi="Times New Roman"/>
          <w:sz w:val="24"/>
          <w:szCs w:val="24"/>
        </w:rPr>
        <w:t>порядка определения</w:t>
      </w:r>
      <w:r w:rsidRPr="00EF3423">
        <w:rPr>
          <w:rFonts w:ascii="Times New Roman" w:hAnsi="Times New Roman"/>
          <w:sz w:val="24"/>
          <w:szCs w:val="24"/>
        </w:rPr>
        <w:t xml:space="preserve"> размера платы за оказание услуг, которые являются необходимыми и обязательными.</w:t>
      </w:r>
    </w:p>
    <w:p w14:paraId="11E2AAA6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FB95F12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1) заявление о переустройстве и (или) перепланировке по </w:t>
      </w:r>
      <w:hyperlink r:id="rId8" w:history="1">
        <w:r w:rsidRPr="00EF3423">
          <w:t>форме</w:t>
        </w:r>
      </w:hyperlink>
      <w:r w:rsidRPr="00EF3423">
        <w:t xml:space="preserve"> согласно Приложению 1 к настоящему административному регламенту;</w:t>
      </w:r>
    </w:p>
    <w:p w14:paraId="45811B4B" w14:textId="77777777" w:rsidR="002F07DB" w:rsidRPr="00EF3423" w:rsidRDefault="002F07DB" w:rsidP="002F07DB">
      <w:pPr>
        <w:ind w:firstLine="540"/>
        <w:jc w:val="both"/>
      </w:pPr>
      <w:bookmarkStart w:id="6" w:name="Par4"/>
      <w:bookmarkEnd w:id="6"/>
      <w:r w:rsidRPr="00EF3423">
        <w:t xml:space="preserve">2) правоустанавливающие документы на переустраиваемое и (или) перепланируемое помещение в многоквартирном доме, если право на него </w:t>
      </w:r>
      <w:r w:rsidRPr="00EF3423">
        <w:br/>
        <w:t xml:space="preserve">не зарегистрировано в Едином государственном реестре недвижимости; </w:t>
      </w:r>
    </w:p>
    <w:p w14:paraId="0500D95A" w14:textId="77777777" w:rsidR="002F07DB" w:rsidRPr="00EF3423" w:rsidRDefault="002F07DB" w:rsidP="002F07DB">
      <w:pPr>
        <w:ind w:firstLine="540"/>
        <w:jc w:val="both"/>
        <w:rPr>
          <w:strike/>
        </w:rPr>
      </w:pPr>
      <w:r w:rsidRPr="00EF3423">
        <w:t>3) 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14:paraId="0C9F01A7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bookmarkStart w:id="7" w:name="Par6"/>
      <w:bookmarkEnd w:id="7"/>
      <w:r w:rsidRPr="00EF3423"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14:paraId="4B0F20BC" w14:textId="4690D84C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по </w:t>
      </w:r>
      <w:hyperlink r:id="rId9" w:history="1">
        <w:r w:rsidRPr="00EF3423">
          <w:t>форме</w:t>
        </w:r>
      </w:hyperlink>
      <w:r w:rsidRPr="00EF3423">
        <w:t xml:space="preserve"> согласно Приложению 3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1E67A790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 xml:space="preserve">6)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</w:t>
      </w:r>
      <w:r w:rsidRPr="00EF3423">
        <w:lastRenderedPageBreak/>
        <w:t>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0993FBEF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bookmarkStart w:id="8" w:name="Par3"/>
      <w:bookmarkStart w:id="9" w:name="Par8"/>
      <w:bookmarkStart w:id="10" w:name="Par9"/>
      <w:bookmarkEnd w:id="8"/>
      <w:bookmarkEnd w:id="9"/>
      <w:bookmarkEnd w:id="10"/>
      <w:r w:rsidRPr="00EF3423">
        <w:t xml:space="preserve">2.7. Исчерпывающий перечень документов (сведений), необходимых </w:t>
      </w:r>
      <w:r w:rsidRPr="00EF3423"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EF3423">
        <w:br/>
        <w:t>и подлежащих представлению в рамках межведомственного информационного взаимодействия:</w:t>
      </w:r>
    </w:p>
    <w:p w14:paraId="0D34B148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 xml:space="preserve">Администрация в рамках </w:t>
      </w:r>
      <w:r w:rsidRPr="00EF3423">
        <w:rPr>
          <w:bCs/>
        </w:rPr>
        <w:t xml:space="preserve">межведомственного информационного взаимодействия </w:t>
      </w:r>
      <w:r w:rsidRPr="00EF3423">
        <w:t>для предоставления муниципальной услуги запрашивает следующие документы:</w:t>
      </w:r>
    </w:p>
    <w:p w14:paraId="3981C623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>1) правоустанавливающие документы на переустраиваемое и (или) перепланируемое помещение в многоквартирном доме;</w:t>
      </w:r>
    </w:p>
    <w:p w14:paraId="429B0248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>2) технический паспорт переустраиваемого и (или) перепланируемого помещения в многоквартирном доме;</w:t>
      </w:r>
    </w:p>
    <w:p w14:paraId="4FB36EA1" w14:textId="7114F189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31A7F499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rPr>
          <w:lang w:eastAsia="en-US"/>
        </w:rPr>
        <w:t>2.7.1.</w:t>
      </w:r>
      <w:r w:rsidRPr="00EF3423">
        <w:t xml:space="preserve"> Заявитель вправе представить документы (сведения), указанные </w:t>
      </w:r>
      <w:r w:rsidRPr="00EF3423">
        <w:br/>
        <w:t xml:space="preserve">в </w:t>
      </w:r>
      <w:hyperlink r:id="rId10" w:history="1">
        <w:r w:rsidRPr="00EF3423">
          <w:t>пункте 2.7</w:t>
        </w:r>
      </w:hyperlink>
      <w:r w:rsidRPr="00EF3423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135F70D2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>2.7.2. При предоставлении муниципальной услуги запрещается требовать от Заявителя:</w:t>
      </w:r>
    </w:p>
    <w:p w14:paraId="4F77D698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F3423">
        <w:br/>
        <w:t>с предоставлением муниципальной услуги;</w:t>
      </w:r>
    </w:p>
    <w:p w14:paraId="437068CC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 xml:space="preserve">представления документов и информации, которые в соответствии </w:t>
      </w:r>
      <w:r w:rsidRPr="00EF3423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F3423">
          <w:t>части 6 статьи 7</w:t>
        </w:r>
      </w:hyperlink>
      <w:r w:rsidRPr="00EF3423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A71434F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EF3423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EF3423">
          <w:t>части 1 статьи 9</w:t>
        </w:r>
      </w:hyperlink>
      <w:r w:rsidRPr="00EF3423">
        <w:t xml:space="preserve"> Федерального закона № 210-ФЗ;</w:t>
      </w:r>
    </w:p>
    <w:p w14:paraId="7630086F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EF3423"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EF3423">
          <w:t>пунктом 4 части 1 статьи 7</w:t>
        </w:r>
      </w:hyperlink>
      <w:r w:rsidRPr="00EF3423">
        <w:t xml:space="preserve"> Федерального закона № 210-ФЗ;</w:t>
      </w:r>
    </w:p>
    <w:p w14:paraId="2BC08941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</w:pPr>
      <w:r w:rsidRPr="00EF3423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F3423">
          <w:t>пунктом 7.2 части 1 статьи 16</w:t>
        </w:r>
      </w:hyperlink>
      <w:r w:rsidRPr="00EF3423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Pr="00EF3423">
        <w:lastRenderedPageBreak/>
        <w:t>случаев, установленных федеральными законами.</w:t>
      </w:r>
    </w:p>
    <w:p w14:paraId="145E5111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F3423">
        <w:t xml:space="preserve">2.7.3. </w:t>
      </w:r>
      <w:r w:rsidRPr="00EF3423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158B379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F3423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2E9E892" w14:textId="77777777" w:rsidR="002F07DB" w:rsidRPr="00EF3423" w:rsidRDefault="002F07DB" w:rsidP="002F07D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F3423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Pr="00EF3423">
        <w:t>.</w:t>
      </w:r>
    </w:p>
    <w:p w14:paraId="228C0B0C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 xml:space="preserve">2.8. Основания для приостановления предоставления муниципальной услуги. </w:t>
      </w:r>
    </w:p>
    <w:p w14:paraId="7190A0C6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5474CED4" w14:textId="7F975CE4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4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14:paraId="202F8172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14:paraId="5985B181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Предоставление услуги приостанавливается не более чем на 15 календарных дней.</w:t>
      </w:r>
    </w:p>
    <w:p w14:paraId="78F77974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48FB3DF1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14:paraId="6984287B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0E11E009" w14:textId="77777777" w:rsidR="002F07DB" w:rsidRPr="00EF3423" w:rsidRDefault="002F07DB" w:rsidP="002F0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23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14:paraId="5ECC7B94" w14:textId="77777777" w:rsidR="002F07DB" w:rsidRPr="00EF3423" w:rsidRDefault="002F07DB" w:rsidP="002F07DB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EF3423">
        <w:t>– Заявление подано лицом, не уполномоченным на осуществление таких действий;</w:t>
      </w:r>
    </w:p>
    <w:p w14:paraId="65ADD373" w14:textId="77777777" w:rsidR="002F07DB" w:rsidRPr="00EF3423" w:rsidRDefault="002F07DB" w:rsidP="002F07D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EF3423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5895D830" w14:textId="77777777" w:rsidR="002F07DB" w:rsidRPr="00EF3423" w:rsidRDefault="002F07DB" w:rsidP="002F07DB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EF3423">
        <w:t>– Представленные заявителем документы не отвечают требованиям, установленным административным регламентом;</w:t>
      </w:r>
    </w:p>
    <w:p w14:paraId="07939B7B" w14:textId="77777777" w:rsidR="002F07DB" w:rsidRPr="00EF3423" w:rsidRDefault="002F07DB" w:rsidP="002F07DB">
      <w:pPr>
        <w:ind w:firstLine="666"/>
        <w:jc w:val="both"/>
      </w:pPr>
      <w:r w:rsidRPr="00EF3423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44C082B1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2.10. Исчерпывающий перечень оснований для отказа в предоставлении муниципальной услуги.</w:t>
      </w:r>
    </w:p>
    <w:p w14:paraId="2862A54E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Основаниями для отказа в предоставлении муниципальной услуги являются:</w:t>
      </w:r>
    </w:p>
    <w:p w14:paraId="6B6C757A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lastRenderedPageBreak/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14:paraId="3AE3C8D9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14:paraId="4F9D0CAA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5" w:history="1">
        <w:r w:rsidRPr="00EF3423">
          <w:t>частью 2.1 статьи 26</w:t>
        </w:r>
      </w:hyperlink>
      <w:r w:rsidRPr="00EF3423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56FBBBCF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2) представления документов в ненадлежащий орган;</w:t>
      </w:r>
    </w:p>
    <w:p w14:paraId="1260DD2D" w14:textId="77777777" w:rsidR="002F07DB" w:rsidRPr="00EF3423" w:rsidRDefault="002F07DB" w:rsidP="002F07DB">
      <w:pPr>
        <w:tabs>
          <w:tab w:val="left" w:pos="142"/>
          <w:tab w:val="left" w:pos="284"/>
        </w:tabs>
        <w:ind w:firstLine="709"/>
        <w:jc w:val="both"/>
      </w:pPr>
      <w:r w:rsidRPr="00EF3423"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2911CD2F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</w:pPr>
      <w:r w:rsidRPr="00EF3423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AF942A4" w14:textId="77777777" w:rsidR="002F07DB" w:rsidRPr="00EF3423" w:rsidRDefault="002F07DB" w:rsidP="002F0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23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14:paraId="377E5AC1" w14:textId="77777777" w:rsidR="002F07DB" w:rsidRPr="00EF3423" w:rsidRDefault="002F07DB" w:rsidP="002F0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23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056C7B67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2DC6D75D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- при личном обращении – 1 рабочий день с даты поступления;</w:t>
      </w:r>
    </w:p>
    <w:p w14:paraId="4040E66C" w14:textId="0917251B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- при направлении запроса из ГБУ ЛО «МФЦ» </w:t>
      </w:r>
      <w:r w:rsidRPr="00EF3423">
        <w:rPr>
          <w:sz w:val="24"/>
        </w:rPr>
        <w:br/>
        <w:t>в администрацию – 1 рабочий день с даты поступления документов из ГБУ ЛО «МФЦ» в администрацию;</w:t>
      </w:r>
    </w:p>
    <w:p w14:paraId="14D49CB2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14:paraId="3B8C1BE0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14:paraId="09163798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EF3423">
        <w:br/>
        <w:t>в многофункциональных центрах.</w:t>
      </w:r>
    </w:p>
    <w:p w14:paraId="345F862E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F3423">
        <w:t xml:space="preserve">2.14.2. </w:t>
      </w:r>
      <w:r w:rsidRPr="00EF3423">
        <w:rPr>
          <w:color w:val="000000" w:themeColor="text1"/>
        </w:rPr>
        <w:t>Наличие на территории</w:t>
      </w:r>
      <w:r w:rsidRPr="00EF3423">
        <w:t xml:space="preserve">, прилегающей к зданию, не менее                             10 процентов мест (но не менее </w:t>
      </w:r>
      <w:r w:rsidRPr="00EF3423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FAB62E2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7CFD5F93" w14:textId="335BB892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 xml:space="preserve">2.14.4. </w:t>
      </w:r>
      <w:r w:rsidRPr="00EF3423">
        <w:rPr>
          <w:color w:val="000000" w:themeColor="text1"/>
        </w:rPr>
        <w:t>Здание (помещение) оборудуется информационной табличкой (вывеской), содержащей полное наименование администрации, а также информацию о режиме работы</w:t>
      </w:r>
      <w:r w:rsidRPr="00EF3423">
        <w:t>.</w:t>
      </w:r>
    </w:p>
    <w:p w14:paraId="1F4884B0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C171833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lastRenderedPageBreak/>
        <w:t xml:space="preserve">2.14.6. В помещении организуется бесплатный туалет для посетителей, </w:t>
      </w:r>
      <w:r w:rsidRPr="00EF3423">
        <w:br/>
        <w:t>в том числе туалет, предназначенный для инвалидов.</w:t>
      </w:r>
    </w:p>
    <w:p w14:paraId="5D082236" w14:textId="70A82EE2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1C15489D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778F5E16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521974E4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35A63542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4455E411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2E1B37C5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65374101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13C5A54C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2.15. Показатели доступности и качества муниципальной услуги.</w:t>
      </w:r>
    </w:p>
    <w:p w14:paraId="2063179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F3423">
        <w:t>2.15.1. Показатели доступности муниципальной услуги (общие, применимые в отношении всех заявителей):</w:t>
      </w:r>
    </w:p>
    <w:p w14:paraId="148D0AE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1) транспортная доступность к месту предоставления муниципальной услуги;</w:t>
      </w:r>
    </w:p>
    <w:p w14:paraId="01E7C385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2) наличие указателей, обеспечивающих беспрепятственный доступ </w:t>
      </w:r>
      <w:r w:rsidRPr="00EF3423">
        <w:br/>
        <w:t>к помещениям, в которых предоставляется услуга;</w:t>
      </w:r>
    </w:p>
    <w:p w14:paraId="33446E01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3) возможность получения полной и достоверной информации </w:t>
      </w:r>
      <w:r w:rsidRPr="00EF3423">
        <w:br/>
        <w:t xml:space="preserve">о муниципальной услуге в администрации, ГБУ ЛО «МФЦ», по телефону, </w:t>
      </w:r>
      <w:r w:rsidRPr="00EF3423">
        <w:br/>
        <w:t>на официальном сайте администрации, посредством ЕПГУ;</w:t>
      </w:r>
    </w:p>
    <w:p w14:paraId="633CE80B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4) предоставление муниципальной услуги любым доступным способом, предусмотренным действующим законодательством;</w:t>
      </w:r>
    </w:p>
    <w:p w14:paraId="329ECA02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14:paraId="10B88AAB" w14:textId="77777777" w:rsidR="002F07DB" w:rsidRPr="00EF3423" w:rsidRDefault="002F07DB" w:rsidP="002F07DB">
      <w:pPr>
        <w:widowControl w:val="0"/>
        <w:tabs>
          <w:tab w:val="left" w:pos="3261"/>
        </w:tabs>
        <w:ind w:firstLine="709"/>
        <w:jc w:val="both"/>
      </w:pPr>
      <w:r w:rsidRPr="00EF3423">
        <w:t>2.15.2. Показатели доступности муниципальной услуги (специальные, применимые в отношении инвалидов):</w:t>
      </w:r>
    </w:p>
    <w:p w14:paraId="12AC70BB" w14:textId="77777777" w:rsidR="002F07DB" w:rsidRPr="00EF3423" w:rsidRDefault="002F07DB" w:rsidP="002F07DB">
      <w:pPr>
        <w:widowControl w:val="0"/>
        <w:tabs>
          <w:tab w:val="left" w:pos="3261"/>
        </w:tabs>
        <w:ind w:firstLine="709"/>
        <w:jc w:val="both"/>
      </w:pPr>
      <w:r w:rsidRPr="00EF3423">
        <w:t>1) наличие инфраструктуры, указанной в пункте 2.14;</w:t>
      </w:r>
    </w:p>
    <w:p w14:paraId="7C6D68A8" w14:textId="77777777" w:rsidR="002F07DB" w:rsidRPr="00EF3423" w:rsidRDefault="002F07DB" w:rsidP="002F07DB">
      <w:pPr>
        <w:widowControl w:val="0"/>
        <w:tabs>
          <w:tab w:val="left" w:pos="3261"/>
        </w:tabs>
        <w:ind w:firstLine="709"/>
        <w:jc w:val="both"/>
      </w:pPr>
      <w:r w:rsidRPr="00EF3423">
        <w:t>2) исполнение требований доступности услуг для инвалидов;</w:t>
      </w:r>
    </w:p>
    <w:p w14:paraId="0C54F41D" w14:textId="77777777" w:rsidR="002F07DB" w:rsidRPr="00EF3423" w:rsidRDefault="002F07DB" w:rsidP="002F07DB">
      <w:pPr>
        <w:widowControl w:val="0"/>
        <w:tabs>
          <w:tab w:val="left" w:pos="3261"/>
        </w:tabs>
        <w:ind w:firstLine="709"/>
        <w:jc w:val="both"/>
      </w:pPr>
      <w:r w:rsidRPr="00EF3423">
        <w:t xml:space="preserve">3) обеспечение беспрепятственного доступа инвалидов к помещениям, </w:t>
      </w:r>
      <w:r w:rsidRPr="00EF3423">
        <w:br/>
        <w:t>в которых предоставляется муниципальная услуга.</w:t>
      </w:r>
    </w:p>
    <w:p w14:paraId="3225B269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2.15.3. Показатели качества муниципальной услуги:</w:t>
      </w:r>
    </w:p>
    <w:p w14:paraId="6B3A309F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1) соблюдение срока предоставления муниципальной услуги;</w:t>
      </w:r>
    </w:p>
    <w:p w14:paraId="326832BB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2) соблюдение времени ожидания в очереди при подаче запроса </w:t>
      </w:r>
      <w:r w:rsidRPr="00EF3423">
        <w:br/>
        <w:t xml:space="preserve">и получении результата; </w:t>
      </w:r>
    </w:p>
    <w:p w14:paraId="626F0A38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</w:t>
      </w:r>
      <w:r w:rsidRPr="00EF3423">
        <w:lastRenderedPageBreak/>
        <w:t>администрации или в ГБУ ЛО «МФЦ»;</w:t>
      </w:r>
    </w:p>
    <w:p w14:paraId="58E801D3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4) отсутствие жалоб на действия или бездействия должностных лиц администрации, поданных в установленном порядке.</w:t>
      </w:r>
    </w:p>
    <w:p w14:paraId="579AE2A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6BF6FDAE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2.16. Перечисление услуг, которые являются необходимыми </w:t>
      </w:r>
      <w:r w:rsidRPr="00EF3423">
        <w:br/>
        <w:t xml:space="preserve">и обязательными для предоставления муниципальной услуги. </w:t>
      </w:r>
    </w:p>
    <w:p w14:paraId="7D6EFF8F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Услуги, которые являются необходимыми и обязательными для предоставления муниципальной услуги:</w:t>
      </w:r>
    </w:p>
    <w:p w14:paraId="264EFAD3" w14:textId="77777777" w:rsidR="002F07DB" w:rsidRPr="00EF3423" w:rsidRDefault="002F07DB" w:rsidP="002F07DB">
      <w:pPr>
        <w:pStyle w:val="a8"/>
        <w:widowControl w:val="0"/>
        <w:numPr>
          <w:ilvl w:val="0"/>
          <w:numId w:val="4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 xml:space="preserve">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3EF93D74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EF3423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AB76BF2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EF3423">
        <w:br/>
        <w:t xml:space="preserve">о взаимодействии между многофункциональными центрами и администрацией. </w:t>
      </w:r>
    </w:p>
    <w:p w14:paraId="69B516D3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63399CDA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2.17.3. Предоставление услуги по экстерриториальному принципу не предусмотрено.</w:t>
      </w:r>
    </w:p>
    <w:p w14:paraId="34434F3B" w14:textId="77777777" w:rsidR="002F07DB" w:rsidRPr="00EF3423" w:rsidRDefault="002F07DB" w:rsidP="002F07DB">
      <w:pPr>
        <w:pStyle w:val="a5"/>
        <w:ind w:firstLine="709"/>
        <w:rPr>
          <w:b/>
          <w:sz w:val="24"/>
        </w:rPr>
      </w:pPr>
    </w:p>
    <w:bookmarkEnd w:id="3"/>
    <w:p w14:paraId="154363D3" w14:textId="7F1B76B4" w:rsidR="002F07DB" w:rsidRPr="00EF3423" w:rsidRDefault="002F07DB" w:rsidP="002F07DB">
      <w:pPr>
        <w:pStyle w:val="10"/>
        <w:keepNext w:val="0"/>
        <w:widowControl w:val="0"/>
        <w:jc w:val="center"/>
      </w:pPr>
      <w:r w:rsidRPr="00EF3423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55963E0" w14:textId="77777777" w:rsidR="002F07DB" w:rsidRPr="00EF3423" w:rsidRDefault="002F07DB" w:rsidP="002F07DB">
      <w:pPr>
        <w:pStyle w:val="a5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61597A7D" w14:textId="77777777" w:rsidR="002F07DB" w:rsidRPr="00EF3423" w:rsidRDefault="002F07DB" w:rsidP="002F07DB">
      <w:pPr>
        <w:ind w:firstLine="540"/>
        <w:jc w:val="both"/>
      </w:pPr>
      <w:r w:rsidRPr="00EF3423"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14:paraId="40BCFFC0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14:paraId="2DAC49A2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14:paraId="4591A05F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14:paraId="7EC23227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7B0AF39B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4) Выдача результата предоставления муниципальной услуги – 1 рабочий день.</w:t>
      </w:r>
    </w:p>
    <w:p w14:paraId="6E3081CF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</w:p>
    <w:p w14:paraId="55F0CFD1" w14:textId="77777777" w:rsidR="002F07DB" w:rsidRPr="00EF3423" w:rsidRDefault="002F07DB" w:rsidP="002F07DB">
      <w:pPr>
        <w:pStyle w:val="a5"/>
        <w:ind w:firstLine="709"/>
        <w:jc w:val="both"/>
        <w:rPr>
          <w:b/>
          <w:sz w:val="24"/>
        </w:rPr>
      </w:pPr>
      <w:r w:rsidRPr="00EF3423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14:paraId="12617B3E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 xml:space="preserve">3.1.2.1. Основание для начала административной процедуры: поступление </w:t>
      </w:r>
      <w:r w:rsidRPr="00EF3423">
        <w:rPr>
          <w:sz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14:paraId="40C1A5BB" w14:textId="2B2130E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 xml:space="preserve">3.1.2.2. Содержание административного действия, продолжительность </w:t>
      </w:r>
      <w:r w:rsidRPr="00EF3423">
        <w:rPr>
          <w:sz w:val="24"/>
        </w:rPr>
        <w:br/>
        <w:t xml:space="preserve">и (или) максимальный срок его выполнения: </w:t>
      </w:r>
    </w:p>
    <w:p w14:paraId="5FFFD737" w14:textId="77777777" w:rsidR="002F07DB" w:rsidRPr="00EF3423" w:rsidRDefault="002F07DB" w:rsidP="002F07DB">
      <w:pPr>
        <w:ind w:firstLine="709"/>
        <w:jc w:val="both"/>
      </w:pPr>
      <w:bookmarkStart w:id="11" w:name="sub_6001"/>
      <w:r w:rsidRPr="00EF3423"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74F0427A" w14:textId="33549D60" w:rsidR="002F07DB" w:rsidRPr="00EF3423" w:rsidRDefault="002F07DB" w:rsidP="002F07DB">
      <w:pPr>
        <w:ind w:firstLine="709"/>
        <w:jc w:val="both"/>
      </w:pPr>
      <w:r w:rsidRPr="00EF3423">
        <w:lastRenderedPageBreak/>
        <w:t>В случае выявления оснований для отказа в приеме документов готовит уведомление об отказе в приеме документов.</w:t>
      </w:r>
    </w:p>
    <w:p w14:paraId="403338EF" w14:textId="77777777" w:rsidR="002F07DB" w:rsidRPr="00EF3423" w:rsidRDefault="002F07DB" w:rsidP="002F07DB">
      <w:pPr>
        <w:ind w:firstLine="709"/>
        <w:jc w:val="both"/>
      </w:pPr>
      <w:r w:rsidRPr="00EF3423"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14:paraId="081BF0FC" w14:textId="77777777" w:rsidR="002F07DB" w:rsidRPr="00EF3423" w:rsidRDefault="002F07DB" w:rsidP="002F07DB">
      <w:pPr>
        <w:ind w:firstLine="709"/>
        <w:jc w:val="both"/>
      </w:pPr>
      <w:r w:rsidRPr="00EF3423"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14:paraId="32F8A3F4" w14:textId="77777777" w:rsidR="002F07DB" w:rsidRPr="00EF3423" w:rsidRDefault="002F07DB" w:rsidP="002F07DB">
      <w:pPr>
        <w:ind w:firstLine="709"/>
        <w:jc w:val="both"/>
      </w:pPr>
      <w:r w:rsidRPr="00EF3423">
        <w:t xml:space="preserve">Срок выполнения административной процедуры составляет не более 1 рабочего дня. </w:t>
      </w:r>
    </w:p>
    <w:p w14:paraId="07B68828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14:paraId="00922912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14:paraId="023E5668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sz w:val="24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14:paraId="2C859678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</w:p>
    <w:p w14:paraId="1BEA51E6" w14:textId="77777777" w:rsidR="002F07DB" w:rsidRPr="00EF3423" w:rsidRDefault="002F07DB" w:rsidP="002F07DB">
      <w:pPr>
        <w:pStyle w:val="a5"/>
        <w:ind w:firstLine="709"/>
        <w:jc w:val="both"/>
        <w:rPr>
          <w:sz w:val="24"/>
        </w:rPr>
      </w:pPr>
      <w:r w:rsidRPr="00EF3423">
        <w:rPr>
          <w:b/>
          <w:sz w:val="24"/>
        </w:rPr>
        <w:t>3.1.3. Рассмотрение заявления о предоставлении муниципальной услуги и прилагаемых к нему документов</w:t>
      </w:r>
    </w:p>
    <w:p w14:paraId="075496A6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53240EF8" w14:textId="662DDC15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95F2C2E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432EA80B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14:paraId="6FF184D6" w14:textId="3D6CC0C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3.1.3.2.3. Проверка сведений о членстве специализированной проектной организации или индивидуального предпринимателя (проектировщика) в саморегулируемой организации (в нострое или нопризе).</w:t>
      </w:r>
    </w:p>
    <w:p w14:paraId="1F81F397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3.1.3.2.4. 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14:paraId="576AA66B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317F4A6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14:paraId="7B567B6D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3FCA0A45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14:paraId="44F8D4B4" w14:textId="77777777" w:rsidR="002F07DB" w:rsidRPr="00EF3423" w:rsidRDefault="002F07DB" w:rsidP="002F07DB">
      <w:pPr>
        <w:pStyle w:val="a5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EF3423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904DCDA" w14:textId="77777777" w:rsidR="002F07DB" w:rsidRPr="00EF3423" w:rsidRDefault="002F07DB" w:rsidP="002F07DB">
      <w:pPr>
        <w:pStyle w:val="a5"/>
        <w:widowControl w:val="0"/>
        <w:ind w:firstLine="709"/>
        <w:jc w:val="both"/>
        <w:rPr>
          <w:sz w:val="24"/>
        </w:rPr>
      </w:pPr>
      <w:r w:rsidRPr="00EF3423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6A995A67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3.1.4.2. Содержание административного действия (административных действий),  </w:t>
      </w:r>
      <w:r w:rsidRPr="00EF3423">
        <w:lastRenderedPageBreak/>
        <w:t xml:space="preserve">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14:paraId="182E1F00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3C6806F6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14:paraId="7DDFDB89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14:paraId="0FF6249D" w14:textId="77777777" w:rsidR="002F07DB" w:rsidRPr="00EF3423" w:rsidRDefault="002F07DB" w:rsidP="002F07D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F3423">
        <w:rPr>
          <w:b/>
        </w:rPr>
        <w:t>3.1.5. Выдача результата предоставления муниципальной услуги.</w:t>
      </w:r>
    </w:p>
    <w:p w14:paraId="70E748AA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3DB9359" w14:textId="14F7D21C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3.1.5.2. Содержание административного действия, продолжительность и (или) максимальный срок его выполнения:</w:t>
      </w:r>
    </w:p>
    <w:p w14:paraId="49B0A542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14:paraId="18C0AC6C" w14:textId="77777777" w:rsidR="002F07DB" w:rsidRPr="00EF3423" w:rsidRDefault="002F07DB" w:rsidP="002F07DB">
      <w:pPr>
        <w:autoSpaceDE w:val="0"/>
        <w:autoSpaceDN w:val="0"/>
        <w:adjustRightInd w:val="0"/>
        <w:jc w:val="both"/>
      </w:pPr>
      <w:r w:rsidRPr="00EF3423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14:paraId="32A35DBD" w14:textId="77777777" w:rsidR="002F07DB" w:rsidRPr="00EF3423" w:rsidRDefault="002F07DB" w:rsidP="002F07DB">
      <w:pPr>
        <w:autoSpaceDE w:val="0"/>
        <w:autoSpaceDN w:val="0"/>
        <w:adjustRightInd w:val="0"/>
        <w:jc w:val="both"/>
      </w:pPr>
      <w:r w:rsidRPr="00EF3423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14:paraId="404FDF78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533CE731" w14:textId="77777777" w:rsidR="002F07DB" w:rsidRPr="00EF3423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F3423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27E3284" w14:textId="77777777" w:rsidR="002F07DB" w:rsidRPr="00EF3423" w:rsidRDefault="002F07DB" w:rsidP="002F07DB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EF3423">
        <w:rPr>
          <w:b/>
        </w:rPr>
        <w:t>3.2. Особенности выполнения административных процедур в электронной форме.</w:t>
      </w:r>
    </w:p>
    <w:p w14:paraId="1E64EB7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14:paraId="20AAE5B7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573B6603" w14:textId="77777777" w:rsidR="002F07DB" w:rsidRPr="00EF3423" w:rsidRDefault="002F07DB" w:rsidP="002F07DB">
      <w:pPr>
        <w:autoSpaceDE w:val="0"/>
        <w:autoSpaceDN w:val="0"/>
        <w:adjustRightInd w:val="0"/>
        <w:jc w:val="both"/>
      </w:pPr>
      <w:r w:rsidRPr="00EF3423">
        <w:t>3.2.3. Муниципальная услуга может быть получена через ЕПГУ без личной явки на прием в администрацию.</w:t>
      </w:r>
    </w:p>
    <w:p w14:paraId="1CC5545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3.2.4. Для подачи заявления через ЕПГУ заявитель должен выполнить следующие действия:</w:t>
      </w:r>
    </w:p>
    <w:p w14:paraId="59413983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пройти идентификацию и аутентификацию в ЕСИА;</w:t>
      </w:r>
    </w:p>
    <w:p w14:paraId="3648415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в личном кабинете на ЕПГУ заполнить в электронной форме заявление на оказание муниципальной услуги;</w:t>
      </w:r>
    </w:p>
    <w:p w14:paraId="0D006069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627F4487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4774EB93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lastRenderedPageBreak/>
        <w:t>3.2.6. При предоставлении муниципальной услуги через ЕПГУ должностное лицо администрации выполняет следующие действия:</w:t>
      </w:r>
    </w:p>
    <w:p w14:paraId="6B7E3BE5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4CCA3B2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19B0C5E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2DA4C10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248EE7EA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1963CDD5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24DC2558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2C9166F4" w14:textId="77777777" w:rsidR="002F07DB" w:rsidRPr="00EF3423" w:rsidRDefault="002F07DB" w:rsidP="002F07DB">
      <w:pPr>
        <w:widowControl w:val="0"/>
        <w:ind w:firstLine="709"/>
        <w:jc w:val="both"/>
      </w:pPr>
    </w:p>
    <w:p w14:paraId="61276B24" w14:textId="77777777" w:rsidR="002F07DB" w:rsidRPr="00EF3423" w:rsidRDefault="002F07DB" w:rsidP="002F07DB">
      <w:pPr>
        <w:widowControl w:val="0"/>
        <w:ind w:firstLine="709"/>
        <w:jc w:val="both"/>
        <w:rPr>
          <w:b/>
        </w:rPr>
      </w:pPr>
      <w:r w:rsidRPr="00EF3423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0462F60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F9453E9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5863E9E9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14:paraId="0C116870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EF3423">
        <w:rPr>
          <w:b/>
          <w:sz w:val="24"/>
        </w:rPr>
        <w:t>4. Формы контроля за исполнением административного регламента</w:t>
      </w:r>
    </w:p>
    <w:p w14:paraId="12E04D88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rPr>
          <w:color w:val="5B9BD5" w:themeColor="accent1"/>
          <w:sz w:val="24"/>
        </w:rPr>
      </w:pPr>
    </w:p>
    <w:p w14:paraId="420B20C4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4.1. Порядок осуществления текущего контроля за соблюдением </w:t>
      </w:r>
      <w:r w:rsidRPr="00EF3423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FF4C82F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Текущий контроль осуществляется ответственными специалистами администрации  по </w:t>
      </w:r>
      <w:r w:rsidRPr="00EF3423">
        <w:rPr>
          <w:sz w:val="24"/>
        </w:rPr>
        <w:lastRenderedPageBreak/>
        <w:t>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2CB089C5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BA2041D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1849331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360FA3A8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1062A3E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348F4791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О проведении проверки исполнения административных регламентов </w:t>
      </w:r>
      <w:r w:rsidRPr="00EF3423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77B9649B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EF3423">
        <w:rPr>
          <w:sz w:val="24"/>
        </w:rPr>
        <w:br/>
        <w:t>при проверке нарушений.</w:t>
      </w:r>
    </w:p>
    <w:p w14:paraId="1E5593D5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По результатам рассмотрения обращений дается письменный ответ. </w:t>
      </w:r>
    </w:p>
    <w:p w14:paraId="5415203A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498246B5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5DF6E57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14:paraId="0798B841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14:paraId="08E15562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79533D1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1F1C100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286024D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1A1333FE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F3423">
        <w:rPr>
          <w:sz w:val="24"/>
        </w:rPr>
        <w:t xml:space="preserve">Контроль соблюдения требований настоящего административного регламента в части, </w:t>
      </w:r>
      <w:r w:rsidRPr="00EF3423">
        <w:rPr>
          <w:sz w:val="24"/>
        </w:rPr>
        <w:lastRenderedPageBreak/>
        <w:t>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6DBE6007" w14:textId="77777777" w:rsidR="002F07DB" w:rsidRPr="00EF3423" w:rsidRDefault="002F07DB" w:rsidP="002F07DB">
      <w:pPr>
        <w:pStyle w:val="a5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14:paraId="3B76D4B2" w14:textId="77777777" w:rsidR="002F07DB" w:rsidRPr="00EF3423" w:rsidRDefault="002F07DB" w:rsidP="0010535D">
      <w:pPr>
        <w:pStyle w:val="10"/>
        <w:jc w:val="center"/>
      </w:pPr>
      <w:r w:rsidRPr="00EF3423"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58CA76B9" w14:textId="77777777" w:rsidR="002F07DB" w:rsidRPr="00EF3423" w:rsidRDefault="002F07DB" w:rsidP="0010535D">
      <w:pPr>
        <w:jc w:val="center"/>
        <w:rPr>
          <w:b/>
        </w:rPr>
      </w:pPr>
      <w:r w:rsidRPr="00EF3423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6A396AAD" w14:textId="77777777" w:rsidR="002F07DB" w:rsidRPr="00EF3423" w:rsidRDefault="002F07DB" w:rsidP="002F07DB">
      <w:pPr>
        <w:tabs>
          <w:tab w:val="left" w:pos="5442"/>
        </w:tabs>
        <w:autoSpaceDN w:val="0"/>
        <w:ind w:firstLine="709"/>
        <w:jc w:val="both"/>
      </w:pPr>
      <w:r w:rsidRPr="00EF3423">
        <w:tab/>
      </w:r>
    </w:p>
    <w:p w14:paraId="37BE5606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BF70298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E2B2F99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F3423">
        <w:br/>
        <w:t>№ 210-ФЗ;</w:t>
      </w:r>
    </w:p>
    <w:p w14:paraId="09CDEB22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EF3423">
        <w:br/>
        <w:t xml:space="preserve">и действия (бездействие) которого обжалуются, возложена функция </w:t>
      </w:r>
      <w:r w:rsidRPr="00EF3423">
        <w:br/>
        <w:t xml:space="preserve">по предоставлению соответствующих муниципальных услуг в полном объеме </w:t>
      </w:r>
      <w:r w:rsidRPr="00EF3423">
        <w:br/>
        <w:t>в порядке, определенном частью 1.3 статьи 16 Федерального закона № 210-ФЗ;</w:t>
      </w:r>
    </w:p>
    <w:p w14:paraId="3BC23638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F3423" w:rsidDel="009F0626">
        <w:t xml:space="preserve"> </w:t>
      </w:r>
      <w:r w:rsidRPr="00EF3423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24A6C508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2CE190B6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EF3423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479508F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D1471DE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EF3423">
        <w:br/>
      </w:r>
      <w:r w:rsidRPr="00EF3423"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F3423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3461050D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8) нарушение срока или порядка выдачи документов по результатам предоставления муниципальной услуги;</w:t>
      </w:r>
    </w:p>
    <w:p w14:paraId="090B8E6E" w14:textId="2D54020B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EF3423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B63C91C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EF3423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E270505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5.3. Жалоба подается в письменной форме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9F88675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14:paraId="6E4AF0B8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EF3423">
          <w:t>части 5 статьи 11.2</w:t>
        </w:r>
      </w:hyperlink>
      <w:r w:rsidRPr="00EF3423">
        <w:t xml:space="preserve"> Федерального закона № 210-ФЗ.</w:t>
      </w:r>
    </w:p>
    <w:p w14:paraId="4C01C837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В письменной жалобе в обязательном порядке указываются:</w:t>
      </w:r>
    </w:p>
    <w:p w14:paraId="7B6ACC1B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4B2517C0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F3423">
        <w:br/>
        <w:t>по которым должен быть направлен ответ заявителю;</w:t>
      </w:r>
    </w:p>
    <w:p w14:paraId="690D08F9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341E2BB3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- доводы, на основании которых заявитель не согласен с решением </w:t>
      </w:r>
      <w:r w:rsidRPr="00EF3423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EF3423">
        <w:br/>
        <w:t>(при наличии), подтверждающие доводы заявителя, либо их копии.</w:t>
      </w:r>
    </w:p>
    <w:p w14:paraId="047F3372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EF3423">
          <w:t>статьей 11.1</w:t>
        </w:r>
      </w:hyperlink>
      <w:r w:rsidRPr="00EF3423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EF3423">
        <w:br/>
        <w:t>и документы не содержат сведений, составляющих государственную или иную охраняемую тайну.</w:t>
      </w:r>
    </w:p>
    <w:p w14:paraId="1EE53F7C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EF3423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C12BD2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5.7. По результатам рассмотрения жалобы принимается одно из следующих решений:</w:t>
      </w:r>
    </w:p>
    <w:p w14:paraId="1CBB04D6" w14:textId="77777777" w:rsidR="002F07DB" w:rsidRPr="00EF3423" w:rsidRDefault="002F07DB" w:rsidP="002F07DB">
      <w:pPr>
        <w:autoSpaceDN w:val="0"/>
        <w:ind w:firstLine="540"/>
        <w:jc w:val="both"/>
      </w:pPr>
      <w:r w:rsidRPr="00EF342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DB54EA6" w14:textId="77777777" w:rsidR="002F07DB" w:rsidRPr="00EF3423" w:rsidRDefault="002F07DB" w:rsidP="002F07DB">
      <w:pPr>
        <w:tabs>
          <w:tab w:val="left" w:pos="6358"/>
        </w:tabs>
        <w:autoSpaceDN w:val="0"/>
        <w:ind w:firstLine="540"/>
        <w:jc w:val="both"/>
      </w:pPr>
      <w:r w:rsidRPr="00EF3423">
        <w:t>2) в удовлетворении жалобы отказывается.</w:t>
      </w:r>
    </w:p>
    <w:p w14:paraId="3F970607" w14:textId="77777777" w:rsidR="002F07DB" w:rsidRPr="00EF3423" w:rsidRDefault="002F07DB" w:rsidP="002F07DB">
      <w:pPr>
        <w:autoSpaceDN w:val="0"/>
        <w:adjustRightInd w:val="0"/>
        <w:ind w:firstLine="709"/>
        <w:jc w:val="both"/>
      </w:pPr>
      <w:r w:rsidRPr="00EF3423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EF3423">
        <w:br/>
        <w:t>в электронной форме направляется мотивированный ответ о результатах рассмотрения жалобы:</w:t>
      </w:r>
    </w:p>
    <w:p w14:paraId="1FCF1E93" w14:textId="77777777" w:rsidR="002F07DB" w:rsidRPr="00EF3423" w:rsidRDefault="002F07DB" w:rsidP="002F07D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F3423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EF3423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D4B3AF" w14:textId="4BD56CA8" w:rsidR="002F07DB" w:rsidRPr="00EF3423" w:rsidRDefault="002F07DB" w:rsidP="002F07DB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F3423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5C49CAE3" w14:textId="55B64AD0" w:rsidR="002F07DB" w:rsidRPr="00EF3423" w:rsidRDefault="002F07DB" w:rsidP="002F07DB">
      <w:pPr>
        <w:autoSpaceDN w:val="0"/>
        <w:ind w:firstLine="709"/>
        <w:jc w:val="both"/>
      </w:pPr>
      <w:r w:rsidRPr="00EF3423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Pr="00EF3423">
        <w:lastRenderedPageBreak/>
        <w:t>наделенные полномочиями по рассмотрению жалоб, незамедлительно направляют имеющиеся материалы в органы прокуратуры.</w:t>
      </w:r>
    </w:p>
    <w:p w14:paraId="15F95703" w14:textId="77777777" w:rsidR="002F07DB" w:rsidRPr="00EF3423" w:rsidRDefault="002F07DB" w:rsidP="002F07DB">
      <w:pPr>
        <w:pStyle w:val="10"/>
        <w:keepNext w:val="0"/>
        <w:widowControl w:val="0"/>
      </w:pPr>
    </w:p>
    <w:p w14:paraId="198BBAD3" w14:textId="77777777" w:rsidR="002F07DB" w:rsidRPr="00EF3423" w:rsidRDefault="002F07DB" w:rsidP="002F07DB">
      <w:pPr>
        <w:pStyle w:val="10"/>
        <w:keepNext w:val="0"/>
        <w:widowControl w:val="0"/>
        <w:jc w:val="center"/>
        <w:rPr>
          <w:b w:val="0"/>
        </w:rPr>
      </w:pPr>
      <w:r w:rsidRPr="00EF3423">
        <w:t xml:space="preserve">6. Особенности выполнения административных процедур </w:t>
      </w:r>
      <w:r w:rsidRPr="00EF3423">
        <w:br/>
        <w:t>в многофункциональных центрах</w:t>
      </w:r>
    </w:p>
    <w:p w14:paraId="208AF4FD" w14:textId="77777777" w:rsidR="002F07DB" w:rsidRPr="00EF3423" w:rsidRDefault="002F07DB" w:rsidP="002F07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0DE55A91" w14:textId="77777777" w:rsidR="002F07DB" w:rsidRPr="00EF3423" w:rsidRDefault="002F07DB" w:rsidP="002F07DB">
      <w:pPr>
        <w:autoSpaceDE w:val="0"/>
        <w:autoSpaceDN w:val="0"/>
        <w:adjustRightInd w:val="0"/>
        <w:ind w:firstLine="709"/>
        <w:jc w:val="both"/>
        <w:rPr>
          <w:b/>
        </w:rPr>
      </w:pPr>
      <w:r w:rsidRPr="00EF3423">
        <w:rPr>
          <w:rFonts w:eastAsiaTheme="minorHAnsi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32D0192F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7462F5D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137F1EAB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0EC83182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б) определяет предмет обращения;</w:t>
      </w:r>
    </w:p>
    <w:p w14:paraId="31200239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14:paraId="34020ED0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14:paraId="4DFF0DB0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CBD07C2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14:paraId="0ADF69C2" w14:textId="77777777" w:rsidR="002F07DB" w:rsidRPr="00EF3423" w:rsidRDefault="002F07DB" w:rsidP="002F07DB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F3423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14:paraId="37E8E782" w14:textId="77777777" w:rsidR="002F07DB" w:rsidRPr="00EF3423" w:rsidRDefault="002F07DB" w:rsidP="002F07DB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F3423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EF3423">
        <w:t>ГБУ ЛО «МФЦ»</w:t>
      </w:r>
      <w:r w:rsidRPr="00EF3423">
        <w:rPr>
          <w:rFonts w:eastAsiaTheme="minorHAnsi"/>
          <w:lang w:eastAsia="en-US"/>
        </w:rPr>
        <w:t>;</w:t>
      </w:r>
    </w:p>
    <w:p w14:paraId="7D062A42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EF3423"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7090237B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По окончании приема документов работник ГБУ ЛО «МФЦ» выдает заявителю расписку в приеме документов.</w:t>
      </w:r>
    </w:p>
    <w:p w14:paraId="64AE091D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03A078E0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а) сообщает заявителю о наличии оснований для отказа в приеме документов;</w:t>
      </w:r>
    </w:p>
    <w:p w14:paraId="3E49ECF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35146D10" w14:textId="19D68960" w:rsidR="002F07DB" w:rsidRPr="00EF3423" w:rsidRDefault="002F07DB" w:rsidP="002F07DB">
      <w:pPr>
        <w:widowControl w:val="0"/>
        <w:ind w:firstLine="709"/>
        <w:jc w:val="both"/>
      </w:pPr>
      <w:r w:rsidRPr="00EF3423">
        <w:t>в) выдает уведомление об отказе в приеме ходатайства и документов, необходимых для предоставления муниципальной услуги (приложение № 5 к административному регламенту).</w:t>
      </w:r>
    </w:p>
    <w:p w14:paraId="6BA8D487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46EE3774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а) в электронной форме в течение 1 рабочего дня со дня принятия решения:</w:t>
      </w:r>
    </w:p>
    <w:p w14:paraId="3BD23315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- о предоставлении (отказе в предоставлении) муниципальной услуги заявителю;</w:t>
      </w:r>
    </w:p>
    <w:p w14:paraId="09FE939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14:paraId="067084A3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б) на бумажном носителе в срок не более 2 рабочих дней со дня принятия решения:</w:t>
      </w:r>
    </w:p>
    <w:p w14:paraId="259D1BF6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>о предоставлении (отказе в предоставлении) муниципальной услуги заявителю;</w:t>
      </w:r>
    </w:p>
    <w:p w14:paraId="17466F6E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lastRenderedPageBreak/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042D983F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64364EB9" w14:textId="77777777" w:rsidR="002F07DB" w:rsidRPr="00EF3423" w:rsidRDefault="002F07DB" w:rsidP="002F07DB">
      <w:pPr>
        <w:widowControl w:val="0"/>
        <w:ind w:firstLine="709"/>
        <w:jc w:val="both"/>
      </w:pPr>
      <w:r w:rsidRPr="00EF3423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EF3423">
        <w:br/>
        <w:t xml:space="preserve">от администрации сообщает заявителю о принятом решении по телефону </w:t>
      </w:r>
      <w:r w:rsidRPr="00EF3423">
        <w:br/>
        <w:t xml:space="preserve">(с записью даты и времени телефонного звонка или посредством </w:t>
      </w:r>
      <w:r w:rsidRPr="00EF3423">
        <w:br/>
        <w:t>смс-информирования), а также о возможности получения документов в ГБУ ЛО «МФЦ».</w:t>
      </w:r>
    </w:p>
    <w:p w14:paraId="127704FF" w14:textId="77777777" w:rsidR="002F07DB" w:rsidRPr="00B17986" w:rsidRDefault="002F07DB" w:rsidP="002F07DB">
      <w:pPr>
        <w:rPr>
          <w:b/>
          <w:sz w:val="28"/>
          <w:szCs w:val="28"/>
        </w:rPr>
      </w:pPr>
    </w:p>
    <w:p w14:paraId="7B0772CA" w14:textId="77777777" w:rsidR="002F07DB" w:rsidRPr="00B17986" w:rsidRDefault="002F07DB" w:rsidP="002F07DB">
      <w:pPr>
        <w:rPr>
          <w:bCs/>
          <w:szCs w:val="28"/>
        </w:rPr>
      </w:pPr>
    </w:p>
    <w:p w14:paraId="67CBAC83" w14:textId="77777777" w:rsidR="002F07DB" w:rsidRPr="00B17986" w:rsidRDefault="002F07DB" w:rsidP="002F07DB">
      <w:pPr>
        <w:rPr>
          <w:bCs/>
          <w:szCs w:val="28"/>
        </w:rPr>
      </w:pPr>
    </w:p>
    <w:p w14:paraId="0BA6049F" w14:textId="77777777" w:rsidR="002F07DB" w:rsidRPr="0049737B" w:rsidRDefault="002F07DB" w:rsidP="002F07DB">
      <w:pPr>
        <w:rPr>
          <w:bCs/>
          <w:color w:val="5B9BD5" w:themeColor="accent1"/>
          <w:szCs w:val="28"/>
        </w:rPr>
      </w:pPr>
    </w:p>
    <w:p w14:paraId="7B0BF1DE" w14:textId="77777777" w:rsidR="002F07DB" w:rsidRPr="002F07DB" w:rsidRDefault="002F07DB" w:rsidP="002F07DB">
      <w:pPr>
        <w:pStyle w:val="10"/>
        <w:keepNext w:val="0"/>
        <w:widowControl w:val="0"/>
        <w:jc w:val="right"/>
        <w:rPr>
          <w:b w:val="0"/>
          <w:bCs w:val="0"/>
        </w:rPr>
      </w:pPr>
      <w:r w:rsidRPr="0049737B">
        <w:rPr>
          <w:color w:val="5B9BD5" w:themeColor="accent1"/>
          <w:szCs w:val="28"/>
        </w:rPr>
        <w:br w:type="page"/>
      </w:r>
      <w:r w:rsidRPr="002F07DB">
        <w:rPr>
          <w:b w:val="0"/>
          <w:bCs w:val="0"/>
        </w:rPr>
        <w:lastRenderedPageBreak/>
        <w:t xml:space="preserve">Приложение 1 </w:t>
      </w:r>
    </w:p>
    <w:p w14:paraId="144AD500" w14:textId="77777777" w:rsidR="002F07DB" w:rsidRPr="00232477" w:rsidRDefault="002F07DB" w:rsidP="002F07D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5DA2483" w14:textId="77777777" w:rsidR="002F07DB" w:rsidRPr="00AE541D" w:rsidRDefault="002F07DB" w:rsidP="002F07DB">
      <w:pPr>
        <w:spacing w:after="240"/>
        <w:jc w:val="right"/>
      </w:pPr>
      <w:r w:rsidRPr="00AE541D">
        <w:t>ФОРМА</w:t>
      </w:r>
    </w:p>
    <w:p w14:paraId="6CB78250" w14:textId="77777777" w:rsidR="002F07DB" w:rsidRPr="00AE541D" w:rsidRDefault="002F07DB" w:rsidP="002F07DB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70F3744" w14:textId="77777777" w:rsidR="002F07DB" w:rsidRPr="00AE541D" w:rsidRDefault="002F07DB" w:rsidP="002F07DB">
      <w:pPr>
        <w:ind w:left="5670"/>
      </w:pPr>
    </w:p>
    <w:p w14:paraId="7DC7FD72" w14:textId="77777777" w:rsidR="002F07DB" w:rsidRPr="00AE541D" w:rsidRDefault="002F07DB" w:rsidP="002F07DB">
      <w:pPr>
        <w:pBdr>
          <w:top w:val="single" w:sz="4" w:space="1" w:color="auto"/>
        </w:pBdr>
        <w:ind w:left="5670"/>
        <w:jc w:val="center"/>
      </w:pPr>
      <w:r w:rsidRPr="00AE541D">
        <w:t xml:space="preserve">(наименование органа местного самоуправления </w:t>
      </w:r>
      <w:r w:rsidRPr="00AE541D">
        <w:br/>
        <w:t xml:space="preserve">по месту нахождения переустраиваемого и (или) перепланируемого помещения </w:t>
      </w:r>
      <w:r w:rsidRPr="00AE541D">
        <w:br/>
        <w:t>в многоквартирном доме)</w:t>
      </w:r>
    </w:p>
    <w:p w14:paraId="7C530522" w14:textId="77777777" w:rsidR="002F07DB" w:rsidRPr="00AE541D" w:rsidRDefault="002F07DB" w:rsidP="002F07DB">
      <w:pPr>
        <w:spacing w:before="720"/>
        <w:jc w:val="center"/>
        <w:rPr>
          <w:b/>
          <w:sz w:val="26"/>
          <w:szCs w:val="26"/>
        </w:rPr>
      </w:pPr>
      <w:r w:rsidRPr="00AE541D">
        <w:rPr>
          <w:b/>
          <w:sz w:val="26"/>
          <w:szCs w:val="26"/>
        </w:rPr>
        <w:t>ЗАЯВЛЕНИЕ</w:t>
      </w:r>
    </w:p>
    <w:p w14:paraId="17F8D9F9" w14:textId="77777777" w:rsidR="002F07DB" w:rsidRPr="00AE541D" w:rsidRDefault="002F07DB" w:rsidP="002F07DB">
      <w:pPr>
        <w:spacing w:after="240"/>
        <w:jc w:val="center"/>
        <w:rPr>
          <w:b/>
          <w:sz w:val="26"/>
          <w:szCs w:val="26"/>
        </w:rPr>
      </w:pPr>
      <w:r w:rsidRPr="007E7AC6">
        <w:rPr>
          <w:b/>
          <w:sz w:val="26"/>
          <w:szCs w:val="26"/>
        </w:rPr>
        <w:t>о переустройстве и (или) перепланировке помещения</w:t>
      </w:r>
      <w:r w:rsidRPr="007E7AC6">
        <w:rPr>
          <w:b/>
          <w:sz w:val="26"/>
          <w:szCs w:val="26"/>
        </w:rPr>
        <w:br/>
      </w:r>
      <w:r w:rsidRPr="00AE541D">
        <w:rPr>
          <w:b/>
          <w:sz w:val="26"/>
          <w:szCs w:val="26"/>
        </w:rPr>
        <w:t>в многоквартирном доме</w:t>
      </w:r>
    </w:p>
    <w:p w14:paraId="40CED93C" w14:textId="77777777" w:rsidR="002F07DB" w:rsidRPr="00AE541D" w:rsidRDefault="002F07DB" w:rsidP="002F07DB">
      <w:r w:rsidRPr="00AE541D">
        <w:t xml:space="preserve">от  </w:t>
      </w:r>
    </w:p>
    <w:p w14:paraId="5A7099FA" w14:textId="77777777" w:rsidR="002F07DB" w:rsidRPr="00AE541D" w:rsidRDefault="002F07DB" w:rsidP="002F07DB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2CCFFB17" w14:textId="77777777" w:rsidR="002F07DB" w:rsidRPr="00AE541D" w:rsidRDefault="002F07DB" w:rsidP="002F07DB"/>
    <w:p w14:paraId="41E07114" w14:textId="77777777" w:rsidR="002F07DB" w:rsidRPr="00AE541D" w:rsidRDefault="002F07DB" w:rsidP="002F07DB">
      <w:pPr>
        <w:pBdr>
          <w:top w:val="single" w:sz="4" w:space="1" w:color="auto"/>
        </w:pBdr>
        <w:spacing w:after="240"/>
        <w:jc w:val="center"/>
      </w:pPr>
      <w:r w:rsidRPr="00AE541D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14:paraId="5A5EF04B" w14:textId="77777777" w:rsidR="002F07DB" w:rsidRPr="00AE541D" w:rsidRDefault="002F07DB" w:rsidP="002F07DB">
      <w:r w:rsidRPr="00AE541D">
        <w:t xml:space="preserve">Прошу согласовать проведение  </w:t>
      </w:r>
    </w:p>
    <w:p w14:paraId="073559E5" w14:textId="77777777" w:rsidR="002F07DB" w:rsidRPr="00AE541D" w:rsidRDefault="002F07DB" w:rsidP="002F07DB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24C66835" w14:textId="77777777" w:rsidR="002F07DB" w:rsidRPr="00AE541D" w:rsidRDefault="002F07DB" w:rsidP="002F07DB"/>
    <w:p w14:paraId="6A986DB4" w14:textId="77777777" w:rsidR="002F07DB" w:rsidRPr="00AE541D" w:rsidRDefault="002F07DB" w:rsidP="002F07DB">
      <w:pPr>
        <w:pBdr>
          <w:top w:val="single" w:sz="4" w:space="1" w:color="auto"/>
        </w:pBdr>
        <w:spacing w:after="240"/>
        <w:jc w:val="center"/>
      </w:pPr>
      <w:r w:rsidRPr="00AE541D">
        <w:t>(переустройство, перепланировка или переустройство и перепланировка)</w:t>
      </w:r>
    </w:p>
    <w:p w14:paraId="74B571EC" w14:textId="77777777" w:rsidR="002F07DB" w:rsidRPr="00AE541D" w:rsidRDefault="002F07DB" w:rsidP="002F07DB">
      <w:r w:rsidRPr="00AE541D">
        <w:t>помещения в многоквартирном доме по адресу:</w:t>
      </w:r>
    </w:p>
    <w:p w14:paraId="6FE05B46" w14:textId="77777777" w:rsidR="002F07DB" w:rsidRPr="00AE541D" w:rsidRDefault="002F07DB" w:rsidP="002F07DB"/>
    <w:p w14:paraId="0D1A860B" w14:textId="77777777" w:rsidR="002F07DB" w:rsidRPr="00AE541D" w:rsidRDefault="002F07DB" w:rsidP="002F07DB">
      <w:pPr>
        <w:pBdr>
          <w:top w:val="single" w:sz="4" w:space="1" w:color="auto"/>
        </w:pBdr>
        <w:rPr>
          <w:sz w:val="2"/>
          <w:szCs w:val="2"/>
        </w:rPr>
      </w:pPr>
    </w:p>
    <w:p w14:paraId="4D94FFFA" w14:textId="77777777" w:rsidR="002F07DB" w:rsidRPr="00AE541D" w:rsidRDefault="002F07DB" w:rsidP="002F07DB"/>
    <w:p w14:paraId="682D0B8F" w14:textId="77777777" w:rsidR="002F07DB" w:rsidRPr="00AE541D" w:rsidRDefault="002F07DB" w:rsidP="002F07DB">
      <w:pPr>
        <w:pBdr>
          <w:top w:val="single" w:sz="4" w:space="1" w:color="auto"/>
        </w:pBdr>
        <w:spacing w:after="240"/>
        <w:jc w:val="center"/>
      </w:pPr>
      <w:r w:rsidRPr="00AE541D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232162D0" w14:textId="77777777" w:rsidR="002F07DB" w:rsidRPr="00AE541D" w:rsidRDefault="002F07DB" w:rsidP="002F07DB">
      <w:r w:rsidRPr="00AE541D">
        <w:t xml:space="preserve">согласно представленному проекту  </w:t>
      </w:r>
    </w:p>
    <w:p w14:paraId="52D894B0" w14:textId="77777777" w:rsidR="002F07DB" w:rsidRPr="00AE541D" w:rsidRDefault="002F07DB" w:rsidP="002F07DB">
      <w:pPr>
        <w:pBdr>
          <w:top w:val="single" w:sz="4" w:space="1" w:color="auto"/>
        </w:pBdr>
        <w:ind w:left="3766"/>
        <w:jc w:val="center"/>
      </w:pPr>
      <w:r w:rsidRPr="00AE541D">
        <w:t xml:space="preserve">(переустройство, перепланировка или переустройство </w:t>
      </w:r>
      <w:r w:rsidRPr="00AE541D">
        <w:br/>
        <w:t>и перепланировка)</w:t>
      </w:r>
    </w:p>
    <w:p w14:paraId="59CCF695" w14:textId="77777777" w:rsidR="002F07DB" w:rsidRPr="00AE541D" w:rsidRDefault="002F07DB" w:rsidP="002F07DB">
      <w:pPr>
        <w:spacing w:after="240"/>
      </w:pPr>
      <w:r w:rsidRPr="00AE541D">
        <w:t>помещения в многоквартирном доме.</w:t>
      </w:r>
    </w:p>
    <w:p w14:paraId="271C9962" w14:textId="77777777" w:rsidR="002F07DB" w:rsidRPr="00AE541D" w:rsidRDefault="002F07DB" w:rsidP="002F07DB">
      <w:pPr>
        <w:spacing w:after="240"/>
        <w:ind w:firstLine="567"/>
        <w:jc w:val="both"/>
      </w:pPr>
      <w:r w:rsidRPr="00AE541D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0F35039F" w14:textId="77777777" w:rsidR="002F07DB" w:rsidRPr="00AE541D" w:rsidRDefault="002F07DB" w:rsidP="002F07DB">
      <w:pPr>
        <w:ind w:left="567"/>
      </w:pPr>
      <w:r w:rsidRPr="00AE541D">
        <w:t xml:space="preserve">1)  </w:t>
      </w:r>
    </w:p>
    <w:p w14:paraId="7FD89505" w14:textId="77777777" w:rsidR="002F07DB" w:rsidRPr="00AE541D" w:rsidRDefault="002F07DB" w:rsidP="002F07DB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32D9CBBD" w14:textId="77777777" w:rsidR="002F07DB" w:rsidRPr="00AE541D" w:rsidRDefault="002F07DB" w:rsidP="002F07DB"/>
    <w:p w14:paraId="6869F34A" w14:textId="77777777" w:rsidR="002F07DB" w:rsidRPr="00AE541D" w:rsidRDefault="002F07DB" w:rsidP="002F07D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4AE828C6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751B9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F902" w14:textId="77777777" w:rsidR="002F07DB" w:rsidRPr="00AE541D" w:rsidRDefault="002F07DB" w:rsidP="00EF342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B6A31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59092" w14:textId="77777777" w:rsidR="002F07DB" w:rsidRPr="00AE541D" w:rsidRDefault="002F07DB" w:rsidP="00EF3423">
            <w:pPr>
              <w:ind w:left="57"/>
            </w:pPr>
            <w:r w:rsidRPr="00AE541D">
              <w:t>листах;</w:t>
            </w:r>
          </w:p>
        </w:tc>
      </w:tr>
    </w:tbl>
    <w:p w14:paraId="477117CF" w14:textId="77777777" w:rsidR="002F07DB" w:rsidRPr="00AE541D" w:rsidRDefault="002F07DB" w:rsidP="002F07DB">
      <w:pPr>
        <w:spacing w:after="240"/>
        <w:jc w:val="center"/>
      </w:pPr>
      <w:r w:rsidRPr="00AE541D">
        <w:t xml:space="preserve">(вид, номер и дата правоустанавливающих документов на переустраиваемое и (или) перепланируемое помещение </w:t>
      </w:r>
      <w:r w:rsidRPr="00AE541D"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AE541D">
        <w:br/>
        <w:t>по инициативе заявителя)</w:t>
      </w:r>
    </w:p>
    <w:p w14:paraId="58AB3EE8" w14:textId="77777777" w:rsidR="002F07DB" w:rsidRPr="00AE541D" w:rsidRDefault="002F07DB" w:rsidP="002F07DB">
      <w:pPr>
        <w:keepNext/>
        <w:ind w:left="567"/>
      </w:pPr>
      <w:r w:rsidRPr="00AE541D">
        <w:lastRenderedPageBreak/>
        <w:t xml:space="preserve">2) проект  </w:t>
      </w:r>
    </w:p>
    <w:p w14:paraId="3C993AE6" w14:textId="77777777" w:rsidR="002F07DB" w:rsidRPr="00AE541D" w:rsidRDefault="002F07DB" w:rsidP="002F07DB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532A9D43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5639E" w14:textId="77777777" w:rsidR="002F07DB" w:rsidRPr="00AE541D" w:rsidRDefault="002F07DB" w:rsidP="00EF3423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8AF9" w14:textId="77777777" w:rsidR="002F07DB" w:rsidRPr="00AE541D" w:rsidRDefault="002F07DB" w:rsidP="00EF3423">
            <w:pPr>
              <w:keepNext/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F65D9" w14:textId="77777777" w:rsidR="002F07DB" w:rsidRPr="00AE541D" w:rsidRDefault="002F07DB" w:rsidP="00EF3423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3052F" w14:textId="77777777" w:rsidR="002F07DB" w:rsidRPr="00AE541D" w:rsidRDefault="002F07DB" w:rsidP="00EF3423">
            <w:pPr>
              <w:keepNext/>
              <w:ind w:left="57"/>
            </w:pPr>
            <w:r w:rsidRPr="00AE541D">
              <w:t>листах;</w:t>
            </w:r>
          </w:p>
        </w:tc>
      </w:tr>
    </w:tbl>
    <w:p w14:paraId="24DFEE3B" w14:textId="77777777" w:rsidR="002F07DB" w:rsidRPr="00AE541D" w:rsidRDefault="002F07DB" w:rsidP="002F07DB">
      <w:pPr>
        <w:keepNext/>
        <w:spacing w:after="240"/>
        <w:jc w:val="center"/>
      </w:pPr>
      <w:r w:rsidRPr="00AE541D">
        <w:t xml:space="preserve">(наименование, номер и дата проекта переустройства и (или) перепланировки переустраиваемого </w:t>
      </w:r>
      <w:r w:rsidRPr="00AE541D">
        <w:br/>
        <w:t>и (или) перепланируемого помещения в многоквартирном доме)</w:t>
      </w:r>
    </w:p>
    <w:p w14:paraId="3DC30D93" w14:textId="77777777" w:rsidR="002F07DB" w:rsidRPr="00AE541D" w:rsidRDefault="002F07DB" w:rsidP="002F07DB">
      <w:pPr>
        <w:ind w:firstLine="567"/>
        <w:jc w:val="both"/>
      </w:pPr>
      <w:r w:rsidRPr="00AE541D">
        <w:t xml:space="preserve">3) протокол общего собрания собственников помещений в многоквартирном доме </w:t>
      </w:r>
      <w:r w:rsidRPr="00AE541D">
        <w:br/>
      </w:r>
    </w:p>
    <w:p w14:paraId="7EEC8675" w14:textId="77777777" w:rsidR="002F07DB" w:rsidRPr="00AE541D" w:rsidRDefault="002F07DB" w:rsidP="002F07D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10F3E983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F3056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3A92" w14:textId="77777777" w:rsidR="002F07DB" w:rsidRPr="00AE541D" w:rsidRDefault="002F07DB" w:rsidP="00EF342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9B906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E7AF" w14:textId="77777777" w:rsidR="002F07DB" w:rsidRPr="00AE541D" w:rsidRDefault="002F07DB" w:rsidP="00EF3423">
            <w:pPr>
              <w:ind w:left="57"/>
            </w:pPr>
            <w:r w:rsidRPr="00AE541D">
              <w:t>листах;</w:t>
            </w:r>
          </w:p>
        </w:tc>
      </w:tr>
    </w:tbl>
    <w:p w14:paraId="7851FE42" w14:textId="77777777" w:rsidR="002F07DB" w:rsidRPr="00AE541D" w:rsidRDefault="002F07DB" w:rsidP="002F07DB">
      <w:pPr>
        <w:spacing w:after="240"/>
        <w:jc w:val="center"/>
      </w:pPr>
      <w:r w:rsidRPr="00AE541D">
        <w:t xml:space="preserve">(наименование (при наличии), номер и дата протокола общего собрания собственников помещений </w:t>
      </w:r>
      <w:r w:rsidRPr="00AE541D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AE541D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7C94289A" w14:textId="77777777" w:rsidR="002F07DB" w:rsidRPr="00AE541D" w:rsidRDefault="002F07DB" w:rsidP="002F07DB">
      <w:pPr>
        <w:ind w:left="567"/>
      </w:pPr>
      <w:r w:rsidRPr="00AE541D">
        <w:t xml:space="preserve">4) технический паспорт  </w:t>
      </w:r>
    </w:p>
    <w:p w14:paraId="5AE69B3F" w14:textId="77777777" w:rsidR="002F07DB" w:rsidRPr="00AE541D" w:rsidRDefault="002F07DB" w:rsidP="002F07DB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493020AD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EB11A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1DE5" w14:textId="77777777" w:rsidR="002F07DB" w:rsidRPr="00AE541D" w:rsidRDefault="002F07DB" w:rsidP="00EF342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09FCE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F4B7E" w14:textId="77777777" w:rsidR="002F07DB" w:rsidRPr="00AE541D" w:rsidRDefault="002F07DB" w:rsidP="00EF3423">
            <w:pPr>
              <w:ind w:left="57"/>
            </w:pPr>
            <w:r w:rsidRPr="00AE541D">
              <w:t>листах;</w:t>
            </w:r>
          </w:p>
        </w:tc>
      </w:tr>
    </w:tbl>
    <w:p w14:paraId="56626915" w14:textId="77777777" w:rsidR="002F07DB" w:rsidRPr="00AE541D" w:rsidRDefault="002F07DB" w:rsidP="002F07DB">
      <w:pPr>
        <w:spacing w:after="240"/>
        <w:jc w:val="center"/>
      </w:pPr>
      <w:r w:rsidRPr="00AE541D">
        <w:t xml:space="preserve">(номер и дата выдачи технического паспорта переустраиваемого и (или) перепланируемого помещения </w:t>
      </w:r>
      <w:r w:rsidRPr="00AE541D">
        <w:br/>
        <w:t xml:space="preserve">в многоквартирном доме) </w:t>
      </w:r>
      <w:r w:rsidRPr="00AE541D">
        <w:br/>
        <w:t>(документ представляется по инициативе заявителя)</w:t>
      </w:r>
    </w:p>
    <w:p w14:paraId="18663B79" w14:textId="77777777" w:rsidR="002F07DB" w:rsidRPr="00AE541D" w:rsidRDefault="002F07DB" w:rsidP="002F07DB">
      <w:pPr>
        <w:ind w:firstLine="567"/>
        <w:jc w:val="both"/>
        <w:rPr>
          <w:sz w:val="2"/>
          <w:szCs w:val="2"/>
        </w:rPr>
      </w:pPr>
      <w:r w:rsidRPr="00AE541D">
        <w:t>5) согласие всех членов семьи нанимателя, занимающих жилое помещение по договору</w:t>
      </w:r>
      <w:r w:rsidRPr="00AE541D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2F07DB" w:rsidRPr="00AE541D" w14:paraId="2246A2F3" w14:textId="77777777" w:rsidTr="00EF3423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45991" w14:textId="77777777" w:rsidR="002F07DB" w:rsidRPr="00AE541D" w:rsidRDefault="002F07DB" w:rsidP="00EF3423">
            <w:r w:rsidRPr="00AE541D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CC387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5E032" w14:textId="77777777" w:rsidR="002F07DB" w:rsidRPr="00AE541D" w:rsidRDefault="002F07DB" w:rsidP="00EF3423">
            <w:pPr>
              <w:ind w:left="57"/>
            </w:pPr>
            <w:r w:rsidRPr="00AE541D">
              <w:t>листах;</w:t>
            </w:r>
          </w:p>
        </w:tc>
      </w:tr>
    </w:tbl>
    <w:p w14:paraId="0AE61461" w14:textId="77777777" w:rsidR="002F07DB" w:rsidRPr="00AE541D" w:rsidRDefault="002F07DB" w:rsidP="002F07DB"/>
    <w:p w14:paraId="37A88762" w14:textId="77777777" w:rsidR="002F07DB" w:rsidRPr="00AE541D" w:rsidRDefault="002F07DB" w:rsidP="002F07DB">
      <w:pPr>
        <w:pBdr>
          <w:top w:val="single" w:sz="4" w:space="1" w:color="auto"/>
        </w:pBdr>
        <w:spacing w:after="240"/>
        <w:jc w:val="center"/>
      </w:pPr>
      <w:r w:rsidRPr="00AE541D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AE541D">
        <w:br/>
        <w:t>и (или) перепланируемого жилого помещения по договору социального найма)</w:t>
      </w:r>
    </w:p>
    <w:p w14:paraId="575E92A4" w14:textId="77777777" w:rsidR="002F07DB" w:rsidRPr="00AE541D" w:rsidRDefault="002F07DB" w:rsidP="002F07DB">
      <w:pPr>
        <w:ind w:left="567"/>
      </w:pPr>
      <w:r w:rsidRPr="00AE541D">
        <w:t xml:space="preserve">6) заключение  </w:t>
      </w:r>
    </w:p>
    <w:p w14:paraId="622C87D3" w14:textId="77777777" w:rsidR="002F07DB" w:rsidRPr="00AE541D" w:rsidRDefault="002F07DB" w:rsidP="002F07DB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2D6E5393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39938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9E4F1" w14:textId="77777777" w:rsidR="002F07DB" w:rsidRPr="00AE541D" w:rsidRDefault="002F07DB" w:rsidP="00EF342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0C519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17DE" w14:textId="77777777" w:rsidR="002F07DB" w:rsidRPr="00AE541D" w:rsidRDefault="002F07DB" w:rsidP="00EF3423">
            <w:pPr>
              <w:ind w:left="57"/>
            </w:pPr>
            <w:r w:rsidRPr="00AE541D">
              <w:t>листах;</w:t>
            </w:r>
          </w:p>
        </w:tc>
      </w:tr>
    </w:tbl>
    <w:p w14:paraId="7C890385" w14:textId="77777777" w:rsidR="002F07DB" w:rsidRPr="00AE541D" w:rsidRDefault="002F07DB" w:rsidP="002F07DB">
      <w:pPr>
        <w:spacing w:after="240"/>
        <w:jc w:val="center"/>
      </w:pPr>
      <w:r w:rsidRPr="00AE541D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AE541D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AE541D">
        <w:br/>
        <w:t>(документ представляется по инициативе заявителя)</w:t>
      </w:r>
    </w:p>
    <w:p w14:paraId="2F58F7D8" w14:textId="77777777" w:rsidR="002F07DB" w:rsidRPr="00AE541D" w:rsidRDefault="002F07DB" w:rsidP="002F07DB">
      <w:pPr>
        <w:ind w:left="567"/>
      </w:pPr>
      <w:r w:rsidRPr="00AE541D">
        <w:t xml:space="preserve">7)  </w:t>
      </w:r>
    </w:p>
    <w:p w14:paraId="0328F8B5" w14:textId="77777777" w:rsidR="002F07DB" w:rsidRPr="00AE541D" w:rsidRDefault="002F07DB" w:rsidP="002F07DB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F07DB" w:rsidRPr="00AE541D" w14:paraId="66D906D6" w14:textId="77777777" w:rsidTr="00EF3423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9E60F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B109" w14:textId="77777777" w:rsidR="002F07DB" w:rsidRPr="00AE541D" w:rsidRDefault="002F07DB" w:rsidP="00EF3423">
            <w:pPr>
              <w:jc w:val="center"/>
            </w:pPr>
            <w:r w:rsidRPr="00AE541D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359C0" w14:textId="77777777" w:rsidR="002F07DB" w:rsidRPr="00AE541D" w:rsidRDefault="002F07DB" w:rsidP="00EF3423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6C610" w14:textId="77777777" w:rsidR="002F07DB" w:rsidRPr="00AE541D" w:rsidRDefault="002F07DB" w:rsidP="00EF3423">
            <w:pPr>
              <w:ind w:left="57"/>
            </w:pPr>
            <w:r w:rsidRPr="00AE541D">
              <w:t>листах.</w:t>
            </w:r>
          </w:p>
        </w:tc>
      </w:tr>
    </w:tbl>
    <w:p w14:paraId="2EE83455" w14:textId="77777777" w:rsidR="002F07DB" w:rsidRPr="00AE541D" w:rsidRDefault="002F07DB" w:rsidP="002F07DB">
      <w:pPr>
        <w:spacing w:after="960"/>
        <w:jc w:val="center"/>
      </w:pPr>
      <w:r w:rsidRPr="00AE541D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2F07DB" w:rsidRPr="00AE541D" w14:paraId="27F6CA2E" w14:textId="77777777" w:rsidTr="00EF342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6CA2" w14:textId="77777777" w:rsidR="002F07DB" w:rsidRPr="00AE541D" w:rsidRDefault="002F07DB" w:rsidP="00EF3423">
            <w:pPr>
              <w:jc w:val="right"/>
            </w:pPr>
            <w:r w:rsidRPr="00AE541D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04ED4" w14:textId="77777777" w:rsidR="002F07DB" w:rsidRPr="00AE541D" w:rsidRDefault="002F07DB" w:rsidP="00EF342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FBE6" w14:textId="77777777" w:rsidR="002F07DB" w:rsidRPr="00AE541D" w:rsidRDefault="002F07DB" w:rsidP="00EF3423">
            <w:r w:rsidRPr="00AE541D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87B14" w14:textId="77777777" w:rsidR="002F07DB" w:rsidRPr="00AE541D" w:rsidRDefault="002F07DB" w:rsidP="00EF342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5D8B" w14:textId="77777777" w:rsidR="002F07DB" w:rsidRPr="00AE541D" w:rsidRDefault="002F07DB" w:rsidP="00EF3423">
            <w:pPr>
              <w:jc w:val="right"/>
            </w:pPr>
            <w:r w:rsidRPr="00AE541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F8EEF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72B8" w14:textId="77777777" w:rsidR="002F07DB" w:rsidRPr="00AE541D" w:rsidRDefault="002F07DB" w:rsidP="00EF3423">
            <w:pPr>
              <w:ind w:left="57"/>
            </w:pPr>
            <w:r w:rsidRPr="00AE541D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CB51E" w14:textId="77777777" w:rsidR="002F07DB" w:rsidRPr="00AE541D" w:rsidRDefault="002F07DB" w:rsidP="00EF342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D032F" w14:textId="77777777" w:rsidR="002F07DB" w:rsidRPr="00AE541D" w:rsidRDefault="002F07DB" w:rsidP="00EF342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00043" w14:textId="77777777" w:rsidR="002F07DB" w:rsidRPr="00AE541D" w:rsidRDefault="002F07DB" w:rsidP="00EF3423">
            <w:pPr>
              <w:jc w:val="center"/>
            </w:pPr>
          </w:p>
        </w:tc>
      </w:tr>
      <w:tr w:rsidR="002F07DB" w:rsidRPr="00F21AE1" w14:paraId="467E5EE8" w14:textId="77777777" w:rsidTr="00EF342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1B71742" w14:textId="77777777" w:rsidR="002F07DB" w:rsidRPr="00AE541D" w:rsidRDefault="002F07DB" w:rsidP="00EF3423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0422EF" w14:textId="77777777" w:rsidR="002F07DB" w:rsidRPr="00AE541D" w:rsidRDefault="002F07DB" w:rsidP="00EF342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1BCEA24" w14:textId="77777777" w:rsidR="002F07DB" w:rsidRPr="00AE541D" w:rsidRDefault="002F07DB" w:rsidP="00EF3423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6F2D37" w14:textId="77777777" w:rsidR="002F07DB" w:rsidRPr="00AE541D" w:rsidRDefault="002F07DB" w:rsidP="00EF342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F264B0E" w14:textId="77777777" w:rsidR="002F07DB" w:rsidRPr="00AE541D" w:rsidRDefault="002F07DB" w:rsidP="00EF3423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B1A3B25" w14:textId="77777777" w:rsidR="002F07DB" w:rsidRPr="00AE541D" w:rsidRDefault="002F07DB" w:rsidP="00EF342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5BB2DE" w14:textId="77777777" w:rsidR="002F07DB" w:rsidRPr="00AE541D" w:rsidRDefault="002F07DB" w:rsidP="00EF3423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E99982" w14:textId="77777777" w:rsidR="002F07DB" w:rsidRPr="00AE541D" w:rsidRDefault="002F07DB" w:rsidP="00EF3423">
            <w:pPr>
              <w:jc w:val="center"/>
            </w:pPr>
            <w:r w:rsidRPr="00AE541D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CB2E62B" w14:textId="77777777" w:rsidR="002F07DB" w:rsidRPr="00AE541D" w:rsidRDefault="002F07DB" w:rsidP="00EF342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34E692" w14:textId="77777777" w:rsidR="002F07DB" w:rsidRPr="00F21AE1" w:rsidRDefault="002F07DB" w:rsidP="00EF3423">
            <w:pPr>
              <w:jc w:val="center"/>
            </w:pPr>
            <w:r w:rsidRPr="00AE541D">
              <w:t xml:space="preserve">(фамилия, имя, отчество </w:t>
            </w:r>
            <w:r w:rsidRPr="00AE541D">
              <w:br/>
              <w:t>(при наличии)</w:t>
            </w:r>
          </w:p>
        </w:tc>
      </w:tr>
    </w:tbl>
    <w:p w14:paraId="790BCB63" w14:textId="77777777" w:rsidR="002F07DB" w:rsidRPr="00F21AE1" w:rsidRDefault="002F07DB" w:rsidP="002F07DB"/>
    <w:p w14:paraId="54867E63" w14:textId="77777777" w:rsidR="002F07DB" w:rsidRDefault="002F07DB" w:rsidP="002F07DB">
      <w:pPr>
        <w:rPr>
          <w:b/>
          <w:strike/>
        </w:rPr>
      </w:pPr>
    </w:p>
    <w:p w14:paraId="46AB8BAF" w14:textId="77777777" w:rsidR="002F07DB" w:rsidRPr="005E308C" w:rsidRDefault="002F07DB" w:rsidP="002F07DB">
      <w:pPr>
        <w:rPr>
          <w:b/>
          <w:strike/>
        </w:rPr>
      </w:pPr>
    </w:p>
    <w:p w14:paraId="3E1A8BBF" w14:textId="77777777" w:rsidR="002F07DB" w:rsidRDefault="002F07DB" w:rsidP="002F07DB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6FE9B1" w14:textId="4F953CE3" w:rsidR="002F07DB" w:rsidRPr="002F07DB" w:rsidRDefault="002F07DB" w:rsidP="002F07DB">
      <w:pPr>
        <w:pStyle w:val="ConsPlusNormal"/>
        <w:ind w:firstLine="8222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Pr="002F07DB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2F64F3D5" w14:textId="77777777" w:rsidR="002F07DB" w:rsidRDefault="002F07DB" w:rsidP="002F07DB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EEB05A0" w14:textId="77777777" w:rsidR="002F07DB" w:rsidRDefault="002F07DB" w:rsidP="002F07D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2F07DB" w:rsidRPr="007E7AC6" w14:paraId="21FA1677" w14:textId="77777777" w:rsidTr="00EF3423">
        <w:tc>
          <w:tcPr>
            <w:tcW w:w="5386" w:type="dxa"/>
          </w:tcPr>
          <w:p w14:paraId="29439D66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  <w:r w:rsidRPr="007E7AC6">
              <w:t>(Бланк органа, осуществляющего согласование)</w:t>
            </w:r>
          </w:p>
        </w:tc>
      </w:tr>
    </w:tbl>
    <w:p w14:paraId="123CA6DB" w14:textId="77777777" w:rsidR="002F07DB" w:rsidRPr="007E7AC6" w:rsidRDefault="002F07DB" w:rsidP="002F07DB">
      <w:pPr>
        <w:autoSpaceDE w:val="0"/>
        <w:autoSpaceDN w:val="0"/>
        <w:adjustRightInd w:val="0"/>
        <w:jc w:val="both"/>
        <w:outlineLvl w:val="0"/>
      </w:pPr>
    </w:p>
    <w:p w14:paraId="3BD9C7F2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                        РЕШЕНИЕ</w:t>
      </w:r>
    </w:p>
    <w:p w14:paraId="2CD8651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о согласовании или об отказе в согласовании переустройства</w:t>
      </w:r>
    </w:p>
    <w:p w14:paraId="04AAAC20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и (или) перепланировки помещения в многоквартирном доме</w:t>
      </w:r>
    </w:p>
    <w:p w14:paraId="229A04C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</w:p>
    <w:p w14:paraId="09B5B570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В связи с заявлением ______________________________________________________</w:t>
      </w:r>
    </w:p>
    <w:p w14:paraId="1AFE4230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___________________________________________________________________________</w:t>
      </w:r>
    </w:p>
    <w:p w14:paraId="273DDD44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(для юридических лиц - полное и сокращенное (при наличии) наименования,</w:t>
      </w:r>
    </w:p>
    <w:p w14:paraId="0B5E4B87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основной государственный регистрационный номер (для иностранного</w:t>
      </w:r>
    </w:p>
    <w:p w14:paraId="3B843B02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юридического лица - регистрационный номер, присвоенный данному</w:t>
      </w:r>
    </w:p>
    <w:p w14:paraId="5AD881B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юридическому лицу в стране регистрации (инкорпорации), или его аналог);</w:t>
      </w:r>
    </w:p>
    <w:p w14:paraId="3EF4EF9F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для физических лиц - фамилия, имя, отчество (при наличии), серия</w:t>
      </w:r>
    </w:p>
    <w:p w14:paraId="55996BB2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и номер документа, удостоверяющего личность физического лица, адрес</w:t>
      </w:r>
    </w:p>
    <w:p w14:paraId="79C569B2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регистрации по месту жительства)</w:t>
      </w:r>
    </w:p>
    <w:p w14:paraId="2574D04B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___________________________________________________________________________</w:t>
      </w:r>
    </w:p>
    <w:p w14:paraId="0D67A630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(номер и дата заявления о переустройстве и (или) перепланировке помещения</w:t>
      </w:r>
    </w:p>
    <w:p w14:paraId="5C5F4A37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                в многоквартирном доме)</w:t>
      </w:r>
    </w:p>
    <w:p w14:paraId="4EAF047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о переустройстве и (или) перепланировке помещения в многоквартирном доме по</w:t>
      </w:r>
    </w:p>
    <w:p w14:paraId="2B4AEC99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адресу: ___________________________________________________________________</w:t>
      </w:r>
    </w:p>
    <w:p w14:paraId="7463793A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___________________________________________________________________________</w:t>
      </w:r>
    </w:p>
    <w:p w14:paraId="272EA97F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(субъект Российской Федерации, муниципальное образование, улица, дом,</w:t>
      </w:r>
    </w:p>
    <w:p w14:paraId="442937B1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корпус, строение, квартира (комната), номер помещения (последнее -</w:t>
      </w:r>
    </w:p>
    <w:p w14:paraId="7C4A50DF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для нежилых помещений), кадастровый номер объекта недвижимого имущества)</w:t>
      </w:r>
    </w:p>
    <w:p w14:paraId="4A0D7778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по  результатам рассмотрения заявления и иных представленных в соответствии</w:t>
      </w:r>
    </w:p>
    <w:p w14:paraId="01AD0533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с  </w:t>
      </w:r>
      <w:hyperlink r:id="rId18" w:history="1">
        <w:r w:rsidRPr="007E7AC6">
          <w:rPr>
            <w:rFonts w:ascii="Courier New" w:hAnsi="Courier New" w:cs="Courier New"/>
            <w:b w:val="0"/>
            <w:sz w:val="20"/>
          </w:rPr>
          <w:t>частями  2</w:t>
        </w:r>
      </w:hyperlink>
      <w:r w:rsidRPr="007E7AC6">
        <w:rPr>
          <w:rFonts w:ascii="Courier New" w:hAnsi="Courier New" w:cs="Courier New"/>
          <w:b w:val="0"/>
          <w:sz w:val="20"/>
        </w:rPr>
        <w:t xml:space="preserve">  и   </w:t>
      </w:r>
      <w:hyperlink r:id="rId19" w:history="1">
        <w:r w:rsidRPr="007E7AC6">
          <w:rPr>
            <w:rFonts w:ascii="Courier New" w:hAnsi="Courier New" w:cs="Courier New"/>
            <w:b w:val="0"/>
            <w:sz w:val="20"/>
          </w:rPr>
          <w:t>2.1   статьи    26</w:t>
        </w:r>
      </w:hyperlink>
      <w:r w:rsidRPr="007E7AC6">
        <w:rPr>
          <w:rFonts w:ascii="Courier New" w:hAnsi="Courier New" w:cs="Courier New"/>
          <w:b w:val="0"/>
          <w:sz w:val="20"/>
        </w:rPr>
        <w:t xml:space="preserve">    Жилищного    кодекса    Российской</w:t>
      </w:r>
    </w:p>
    <w:p w14:paraId="65AD176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Федерации            документов             принято                решение:</w:t>
      </w:r>
    </w:p>
    <w:p w14:paraId="3C675B6E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___________________________________________________________________________</w:t>
      </w:r>
    </w:p>
    <w:p w14:paraId="642B5E5B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___________________________________________________________________________</w:t>
      </w:r>
    </w:p>
    <w:p w14:paraId="6ECFA944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(решение о согласовании или об отказе в согласовании переустройства</w:t>
      </w:r>
    </w:p>
    <w:p w14:paraId="2F9D783C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и (или) перепланировки помещения в многоквартирном доме с указанием</w:t>
      </w:r>
    </w:p>
    <w:p w14:paraId="471A6A3E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основания отказа и ссылкой на нарушения, предусмотренные частью 1</w:t>
      </w:r>
    </w:p>
    <w:p w14:paraId="5B6A9B32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   </w:t>
      </w:r>
      <w:hyperlink r:id="rId20" w:history="1">
        <w:r w:rsidRPr="007E7AC6">
          <w:rPr>
            <w:rFonts w:ascii="Courier New" w:hAnsi="Courier New" w:cs="Courier New"/>
            <w:b w:val="0"/>
            <w:sz w:val="20"/>
          </w:rPr>
          <w:t>статьи 27</w:t>
        </w:r>
      </w:hyperlink>
      <w:r w:rsidRPr="007E7AC6">
        <w:rPr>
          <w:rFonts w:ascii="Courier New" w:hAnsi="Courier New" w:cs="Courier New"/>
          <w:b w:val="0"/>
          <w:sz w:val="20"/>
        </w:rPr>
        <w:t xml:space="preserve"> Жилищного кодекса Российской Федерации)</w:t>
      </w:r>
    </w:p>
    <w:p w14:paraId="23D0C2BB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>в соответствии с проектом ________________________________________________.</w:t>
      </w:r>
    </w:p>
    <w:p w14:paraId="1ACB3330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(наименование, номер и дата проекта переустройства и (или) перепланировки</w:t>
      </w:r>
    </w:p>
    <w:p w14:paraId="00777535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 переустраиваемого и (или) перепланируемого помещения</w:t>
      </w:r>
    </w:p>
    <w:p w14:paraId="01D831A6" w14:textId="77777777" w:rsidR="002F07DB" w:rsidRPr="007E7AC6" w:rsidRDefault="002F07DB" w:rsidP="002F07DB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</w:rPr>
      </w:pPr>
      <w:r w:rsidRPr="007E7AC6">
        <w:rPr>
          <w:rFonts w:ascii="Courier New" w:hAnsi="Courier New" w:cs="Courier New"/>
          <w:b w:val="0"/>
          <w:sz w:val="20"/>
        </w:rPr>
        <w:t xml:space="preserve">                          в многоквартирном доме)</w:t>
      </w:r>
    </w:p>
    <w:p w14:paraId="5DF5540B" w14:textId="77777777" w:rsidR="002F07DB" w:rsidRPr="007E7AC6" w:rsidRDefault="002F07DB" w:rsidP="002F07D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F07DB" w:rsidRPr="007E7AC6" w14:paraId="1D5164CE" w14:textId="77777777" w:rsidTr="00EF3423">
        <w:tc>
          <w:tcPr>
            <w:tcW w:w="2438" w:type="dxa"/>
            <w:vAlign w:val="bottom"/>
          </w:tcPr>
          <w:p w14:paraId="27A60BD0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"__" _______ 20__ г.</w:t>
            </w:r>
          </w:p>
        </w:tc>
        <w:tc>
          <w:tcPr>
            <w:tcW w:w="340" w:type="dxa"/>
          </w:tcPr>
          <w:p w14:paraId="282005AD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6F8692E4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18BE14E4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F341D35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</w:tr>
      <w:tr w:rsidR="002F07DB" w:rsidRPr="007E7AC6" w14:paraId="24A32109" w14:textId="77777777" w:rsidTr="00EF3423">
        <w:tc>
          <w:tcPr>
            <w:tcW w:w="2438" w:type="dxa"/>
          </w:tcPr>
          <w:p w14:paraId="5694F18D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(дата принятия решения)</w:t>
            </w:r>
          </w:p>
        </w:tc>
        <w:tc>
          <w:tcPr>
            <w:tcW w:w="340" w:type="dxa"/>
          </w:tcPr>
          <w:p w14:paraId="2B038956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1B87D49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5DAB3993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CCCB75D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(должность, фамилия, имя, отчество (при наличии)</w:t>
            </w:r>
          </w:p>
        </w:tc>
      </w:tr>
    </w:tbl>
    <w:p w14:paraId="21371D3B" w14:textId="77777777" w:rsidR="002F07DB" w:rsidRPr="007E7AC6" w:rsidRDefault="002F07DB" w:rsidP="002F07D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F07DB" w:rsidRPr="007E7AC6" w14:paraId="1DE9D893" w14:textId="77777777" w:rsidTr="00EF3423">
        <w:tc>
          <w:tcPr>
            <w:tcW w:w="5725" w:type="dxa"/>
            <w:gridSpan w:val="3"/>
          </w:tcPr>
          <w:p w14:paraId="5A69146F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  <w:r w:rsidRPr="007E7AC6">
              <w:t>Решение получено лично:</w:t>
            </w:r>
          </w:p>
        </w:tc>
        <w:tc>
          <w:tcPr>
            <w:tcW w:w="340" w:type="dxa"/>
          </w:tcPr>
          <w:p w14:paraId="0C41C26A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51CC190D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</w:tr>
      <w:tr w:rsidR="002F07DB" w:rsidRPr="007E7AC6" w14:paraId="5D04FCC6" w14:textId="77777777" w:rsidTr="00EF3423">
        <w:tc>
          <w:tcPr>
            <w:tcW w:w="2438" w:type="dxa"/>
            <w:vAlign w:val="bottom"/>
          </w:tcPr>
          <w:p w14:paraId="2F263281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"__" _______ 20__ г.</w:t>
            </w:r>
          </w:p>
        </w:tc>
        <w:tc>
          <w:tcPr>
            <w:tcW w:w="340" w:type="dxa"/>
          </w:tcPr>
          <w:p w14:paraId="676C540E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41E18B15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4A170FC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40782A8B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</w:tr>
      <w:tr w:rsidR="002F07DB" w:rsidRPr="007E7AC6" w14:paraId="78B6FA48" w14:textId="77777777" w:rsidTr="00EF3423">
        <w:tc>
          <w:tcPr>
            <w:tcW w:w="2438" w:type="dxa"/>
          </w:tcPr>
          <w:p w14:paraId="23620F73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3F76840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5671EF0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201AC62A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E30FF17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(фамилия, имя, отчество (при наличии)</w:t>
            </w:r>
          </w:p>
        </w:tc>
      </w:tr>
    </w:tbl>
    <w:p w14:paraId="1EAC8FB3" w14:textId="77777777" w:rsidR="002F07DB" w:rsidRPr="007E7AC6" w:rsidRDefault="002F07DB" w:rsidP="002F07D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2F07DB" w:rsidRPr="007E7AC6" w14:paraId="6A43E0BA" w14:textId="77777777" w:rsidTr="00EF3423">
        <w:tc>
          <w:tcPr>
            <w:tcW w:w="5726" w:type="dxa"/>
          </w:tcPr>
          <w:p w14:paraId="5D117D19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  <w:r w:rsidRPr="007E7AC6">
              <w:t>Решение направлено в адрес заявителя</w:t>
            </w:r>
          </w:p>
          <w:p w14:paraId="02F91555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  <w:r w:rsidRPr="007E7AC6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28B40AEA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1E136CDB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"__" ___________ 20__ г.</w:t>
            </w:r>
          </w:p>
        </w:tc>
      </w:tr>
    </w:tbl>
    <w:p w14:paraId="4911313C" w14:textId="77777777" w:rsidR="002F07DB" w:rsidRPr="007E7AC6" w:rsidRDefault="002F07DB" w:rsidP="002F07DB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F07DB" w:rsidRPr="007E7AC6" w14:paraId="7677849D" w14:textId="77777777" w:rsidTr="00EF3423">
        <w:tc>
          <w:tcPr>
            <w:tcW w:w="2438" w:type="dxa"/>
            <w:tcBorders>
              <w:bottom w:val="single" w:sz="4" w:space="0" w:color="auto"/>
            </w:tcBorders>
          </w:tcPr>
          <w:p w14:paraId="339AB9B1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51D28E8C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5B36322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1DEED3C3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6E3EB375" w14:textId="77777777" w:rsidR="002F07DB" w:rsidRPr="007E7AC6" w:rsidRDefault="002F07DB" w:rsidP="00EF3423">
            <w:pPr>
              <w:autoSpaceDE w:val="0"/>
              <w:autoSpaceDN w:val="0"/>
              <w:adjustRightInd w:val="0"/>
            </w:pPr>
          </w:p>
        </w:tc>
      </w:tr>
      <w:tr w:rsidR="002F07DB" w14:paraId="6E543B56" w14:textId="77777777" w:rsidTr="00EF3423">
        <w:tc>
          <w:tcPr>
            <w:tcW w:w="2438" w:type="dxa"/>
            <w:tcBorders>
              <w:top w:val="single" w:sz="4" w:space="0" w:color="auto"/>
            </w:tcBorders>
          </w:tcPr>
          <w:p w14:paraId="622777A4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(должность)</w:t>
            </w:r>
          </w:p>
        </w:tc>
        <w:tc>
          <w:tcPr>
            <w:tcW w:w="340" w:type="dxa"/>
          </w:tcPr>
          <w:p w14:paraId="1F25AB1E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3225DE4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5878ABF3" w14:textId="77777777" w:rsidR="002F07DB" w:rsidRPr="007E7AC6" w:rsidRDefault="002F07DB" w:rsidP="00EF3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86964FE" w14:textId="77777777" w:rsidR="002F07DB" w:rsidRDefault="002F07DB" w:rsidP="00EF3423">
            <w:pPr>
              <w:autoSpaceDE w:val="0"/>
              <w:autoSpaceDN w:val="0"/>
              <w:adjustRightInd w:val="0"/>
              <w:jc w:val="center"/>
            </w:pPr>
            <w:r w:rsidRPr="007E7AC6">
              <w:t>(фамилия, имя, отчество (при наличии)</w:t>
            </w:r>
          </w:p>
        </w:tc>
      </w:tr>
    </w:tbl>
    <w:p w14:paraId="307554FE" w14:textId="77777777" w:rsidR="002F07DB" w:rsidRDefault="002F07DB" w:rsidP="002F07DB">
      <w:pPr>
        <w:pStyle w:val="10"/>
        <w:jc w:val="right"/>
      </w:pPr>
    </w:p>
    <w:p w14:paraId="204A6CC4" w14:textId="77777777" w:rsidR="002F07DB" w:rsidRDefault="002F07DB" w:rsidP="002F07DB"/>
    <w:p w14:paraId="623B6288" w14:textId="77777777" w:rsidR="002F07DB" w:rsidRDefault="002F07DB" w:rsidP="002F07DB"/>
    <w:p w14:paraId="1B3FF89D" w14:textId="77777777" w:rsidR="002F07DB" w:rsidRDefault="002F07DB" w:rsidP="002F07DB"/>
    <w:p w14:paraId="00316685" w14:textId="77777777" w:rsidR="002F07DB" w:rsidRDefault="002F07DB" w:rsidP="002F07DB"/>
    <w:p w14:paraId="0236BABC" w14:textId="77777777" w:rsidR="002F07DB" w:rsidRDefault="002F07DB" w:rsidP="002F07DB"/>
    <w:p w14:paraId="08A67D8B" w14:textId="77777777" w:rsidR="002F07DB" w:rsidRDefault="002F07DB" w:rsidP="002F07DB"/>
    <w:p w14:paraId="762AE4AB" w14:textId="77777777" w:rsidR="002F07DB" w:rsidRDefault="002F07DB" w:rsidP="002F07DB"/>
    <w:p w14:paraId="6693745C" w14:textId="77777777" w:rsidR="002F07DB" w:rsidRDefault="002F07DB" w:rsidP="002F07DB"/>
    <w:p w14:paraId="41E3D5CC" w14:textId="77777777" w:rsidR="002F07DB" w:rsidRDefault="002F07DB" w:rsidP="002F07DB"/>
    <w:p w14:paraId="5C8DCDEC" w14:textId="77777777" w:rsidR="002F07DB" w:rsidRDefault="002F07DB" w:rsidP="002F07DB"/>
    <w:p w14:paraId="4721B645" w14:textId="77777777" w:rsidR="002F07DB" w:rsidRDefault="002F07DB" w:rsidP="002F07DB"/>
    <w:p w14:paraId="735A3F3E" w14:textId="77777777" w:rsidR="002F07DB" w:rsidRDefault="002F07DB" w:rsidP="002F07DB"/>
    <w:p w14:paraId="683926FB" w14:textId="77777777" w:rsidR="002F07DB" w:rsidRDefault="002F07DB" w:rsidP="002F07DB"/>
    <w:p w14:paraId="739955F4" w14:textId="77777777" w:rsidR="002F07DB" w:rsidRDefault="002F07DB" w:rsidP="002F07DB"/>
    <w:p w14:paraId="5C836B9F" w14:textId="77777777" w:rsidR="002F07DB" w:rsidRDefault="002F07DB" w:rsidP="002F07DB"/>
    <w:p w14:paraId="38C4A7E0" w14:textId="77777777" w:rsidR="002F07DB" w:rsidRDefault="002F07DB" w:rsidP="002F07DB"/>
    <w:p w14:paraId="6B69128A" w14:textId="77777777" w:rsidR="002F07DB" w:rsidRDefault="002F07DB" w:rsidP="002F07DB"/>
    <w:p w14:paraId="38F933FD" w14:textId="77777777" w:rsidR="002F07DB" w:rsidRDefault="002F07DB" w:rsidP="002F07DB"/>
    <w:p w14:paraId="4B4C547D" w14:textId="77777777" w:rsidR="002F07DB" w:rsidRDefault="002F07DB" w:rsidP="002F07DB"/>
    <w:p w14:paraId="4A52289C" w14:textId="77777777" w:rsidR="002F07DB" w:rsidRDefault="002F07DB" w:rsidP="002F07DB"/>
    <w:p w14:paraId="4CECC369" w14:textId="77777777" w:rsidR="002F07DB" w:rsidRDefault="002F07DB" w:rsidP="002F07DB"/>
    <w:p w14:paraId="32116BB6" w14:textId="77777777" w:rsidR="002F07DB" w:rsidRDefault="002F07DB" w:rsidP="002F07DB"/>
    <w:p w14:paraId="615DF36A" w14:textId="77777777" w:rsidR="002F07DB" w:rsidRDefault="002F07DB" w:rsidP="002F07DB"/>
    <w:p w14:paraId="6C502297" w14:textId="77777777" w:rsidR="002F07DB" w:rsidRDefault="002F07DB" w:rsidP="002F07DB"/>
    <w:p w14:paraId="594BE913" w14:textId="77777777" w:rsidR="002F07DB" w:rsidRDefault="002F07DB" w:rsidP="002F07DB"/>
    <w:p w14:paraId="50395F3C" w14:textId="77777777" w:rsidR="002F07DB" w:rsidRDefault="002F07DB" w:rsidP="002F07DB"/>
    <w:p w14:paraId="440758C3" w14:textId="77777777" w:rsidR="002F07DB" w:rsidRDefault="002F07DB" w:rsidP="002F07DB"/>
    <w:p w14:paraId="68E5141E" w14:textId="77777777" w:rsidR="002F07DB" w:rsidRDefault="002F07DB" w:rsidP="002F07DB"/>
    <w:p w14:paraId="3741B697" w14:textId="77777777" w:rsidR="002F07DB" w:rsidRDefault="002F07DB" w:rsidP="002F07DB"/>
    <w:p w14:paraId="6F0683B6" w14:textId="5B84148C" w:rsidR="002F07DB" w:rsidRDefault="002F07DB" w:rsidP="002F07DB"/>
    <w:p w14:paraId="7515213D" w14:textId="46A90DF5" w:rsidR="002F07DB" w:rsidRDefault="002F07DB" w:rsidP="002F07DB"/>
    <w:p w14:paraId="5E893FF3" w14:textId="52674636" w:rsidR="002F07DB" w:rsidRDefault="002F07DB" w:rsidP="002F07DB"/>
    <w:p w14:paraId="5EFD65E6" w14:textId="3A3B120E" w:rsidR="002F07DB" w:rsidRDefault="002F07DB" w:rsidP="002F07DB"/>
    <w:p w14:paraId="07307357" w14:textId="68C57252" w:rsidR="002F07DB" w:rsidRDefault="002F07DB" w:rsidP="002F07DB"/>
    <w:p w14:paraId="79BFA9F3" w14:textId="48E7BA46" w:rsidR="002F07DB" w:rsidRDefault="002F07DB" w:rsidP="002F07DB"/>
    <w:p w14:paraId="7CE1F7F4" w14:textId="03F23465" w:rsidR="002F07DB" w:rsidRDefault="002F07DB" w:rsidP="002F07DB"/>
    <w:p w14:paraId="7DD0B7C4" w14:textId="4B26D96E" w:rsidR="002F07DB" w:rsidRDefault="002F07DB" w:rsidP="002F07DB"/>
    <w:p w14:paraId="2C703B49" w14:textId="689F2FB1" w:rsidR="002F07DB" w:rsidRDefault="002F07DB" w:rsidP="002F07DB"/>
    <w:p w14:paraId="3DF580C7" w14:textId="0E5A2637" w:rsidR="002F07DB" w:rsidRDefault="002F07DB" w:rsidP="002F07DB"/>
    <w:p w14:paraId="3378D03E" w14:textId="3CD9A035" w:rsidR="002F07DB" w:rsidRDefault="002F07DB" w:rsidP="002F07DB"/>
    <w:p w14:paraId="03E3E840" w14:textId="59518E4E" w:rsidR="002F07DB" w:rsidRDefault="002F07DB" w:rsidP="002F07DB"/>
    <w:p w14:paraId="28CD22E0" w14:textId="60BFAB5D" w:rsidR="002F07DB" w:rsidRDefault="002F07DB" w:rsidP="002F07DB"/>
    <w:p w14:paraId="341DED45" w14:textId="7B244BC6" w:rsidR="002F07DB" w:rsidRDefault="002F07DB" w:rsidP="002F07DB"/>
    <w:p w14:paraId="3A7BF7B8" w14:textId="40DB335F" w:rsidR="002F07DB" w:rsidRDefault="002F07DB" w:rsidP="002F07DB"/>
    <w:p w14:paraId="344EA212" w14:textId="77777777" w:rsidR="002F07DB" w:rsidRPr="00C43A83" w:rsidRDefault="002F07DB" w:rsidP="002F07DB"/>
    <w:p w14:paraId="67F7DA8C" w14:textId="77777777" w:rsidR="002F07DB" w:rsidRDefault="002F07DB" w:rsidP="002F07DB">
      <w:pPr>
        <w:pStyle w:val="10"/>
        <w:jc w:val="right"/>
      </w:pPr>
    </w:p>
    <w:p w14:paraId="2A880966" w14:textId="7DE4DA3C" w:rsidR="002F07DB" w:rsidRPr="002F07DB" w:rsidRDefault="00EF3423" w:rsidP="002F07DB">
      <w:pPr>
        <w:pStyle w:val="10"/>
        <w:jc w:val="right"/>
        <w:rPr>
          <w:b w:val="0"/>
          <w:bCs w:val="0"/>
        </w:rPr>
      </w:pPr>
      <w:r w:rsidRPr="002F07DB">
        <w:rPr>
          <w:b w:val="0"/>
          <w:bCs w:val="0"/>
        </w:rPr>
        <w:t>Приложение 3</w:t>
      </w:r>
    </w:p>
    <w:p w14:paraId="3FDD4E0B" w14:textId="77777777" w:rsidR="002F07DB" w:rsidRDefault="002F07DB" w:rsidP="002F07DB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14:paraId="2807DA7C" w14:textId="77777777" w:rsidR="002F07DB" w:rsidRPr="00232477" w:rsidRDefault="002F07DB" w:rsidP="002F07DB">
      <w:pPr>
        <w:jc w:val="right"/>
        <w:rPr>
          <w:b/>
        </w:rPr>
      </w:pPr>
    </w:p>
    <w:p w14:paraId="50557C65" w14:textId="77777777" w:rsidR="002F07DB" w:rsidRPr="001402B5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14:paraId="7A92151D" w14:textId="77777777" w:rsidR="002F07DB" w:rsidRPr="001402B5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14:paraId="5141055A" w14:textId="77777777" w:rsidR="002F07DB" w:rsidRPr="001402B5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14:paraId="46772570" w14:textId="77777777" w:rsidR="002F07DB" w:rsidRPr="001402B5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14:paraId="63E40810" w14:textId="77777777" w:rsidR="002F07DB" w:rsidRPr="001402B5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14:paraId="3E162781" w14:textId="77777777" w:rsidR="002F07DB" w:rsidRPr="001402B5" w:rsidRDefault="002F07DB" w:rsidP="002F07D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14:paraId="72F64398" w14:textId="77777777" w:rsidR="002F07DB" w:rsidRPr="001402B5" w:rsidRDefault="002F07DB" w:rsidP="002F07DB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14:paraId="6C8C2636" w14:textId="77777777" w:rsidR="002F07DB" w:rsidRPr="001402B5" w:rsidRDefault="002F07DB" w:rsidP="002F07D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14:paraId="57A2D988" w14:textId="77777777" w:rsidR="002F07DB" w:rsidRPr="001402B5" w:rsidRDefault="002F07DB" w:rsidP="002F07D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14:paraId="1D80103F" w14:textId="77777777" w:rsidR="002F07DB" w:rsidRPr="001402B5" w:rsidRDefault="002F07DB" w:rsidP="002F07DB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14:paraId="54FC128F" w14:textId="77777777" w:rsidR="002F07DB" w:rsidRPr="001402B5" w:rsidRDefault="002F07DB" w:rsidP="002F07D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6560D156" w14:textId="77777777" w:rsidR="002F07DB" w:rsidRPr="001402B5" w:rsidRDefault="002F07DB" w:rsidP="002F07DB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E4BC4D4" w14:textId="77777777" w:rsidR="002F07DB" w:rsidRPr="001402B5" w:rsidRDefault="002F07DB" w:rsidP="002F0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4BCAEB22" w14:textId="77777777" w:rsidR="002F07DB" w:rsidRPr="001402B5" w:rsidRDefault="002F07DB" w:rsidP="002F0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14:paraId="42AB4354" w14:textId="77777777" w:rsidR="002F07DB" w:rsidRPr="00C441C7" w:rsidRDefault="002F07DB" w:rsidP="002F0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14:paraId="3F42CE66" w14:textId="77777777" w:rsidR="002F07DB" w:rsidRPr="00C441C7" w:rsidRDefault="002F07DB" w:rsidP="002F0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14:paraId="00F4F394" w14:textId="77777777" w:rsidR="002F07DB" w:rsidRPr="00C441C7" w:rsidRDefault="002F07DB" w:rsidP="002F0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31240B" w14:textId="77777777" w:rsidR="002F07DB" w:rsidRPr="00C441C7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14:paraId="0840AB71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14:paraId="33FDCD24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14:paraId="2AB3B5AC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14:paraId="4B4D47EC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14:paraId="6ECD0AAA" w14:textId="77777777" w:rsidR="002F07DB" w:rsidRPr="001402B5" w:rsidRDefault="002F07DB" w:rsidP="002F07D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14:paraId="4B1F051B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14:paraId="0013C5A3" w14:textId="77777777" w:rsidR="002F07DB" w:rsidRPr="001402B5" w:rsidRDefault="002F07DB" w:rsidP="002F07D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14:paraId="1191B61D" w14:textId="77777777" w:rsidR="002F07DB" w:rsidRPr="001402B5" w:rsidRDefault="002F07DB" w:rsidP="002F07D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1E043D59" w14:textId="77777777" w:rsidR="002F07DB" w:rsidRPr="001402B5" w:rsidRDefault="002F07DB" w:rsidP="002F07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3B2330E" w14:textId="77777777" w:rsidR="002F07DB" w:rsidRPr="001402B5" w:rsidRDefault="002F07DB" w:rsidP="002F0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14:paraId="065D5870" w14:textId="77777777" w:rsidR="002F07DB" w:rsidRPr="00C441C7" w:rsidRDefault="002F07DB" w:rsidP="002F07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14:paraId="46166494" w14:textId="77777777" w:rsidR="002F07DB" w:rsidRDefault="002F07DB" w:rsidP="002F0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1D5BD4" w14:textId="3D3399A6" w:rsidR="002F07DB" w:rsidRPr="002F07DB" w:rsidRDefault="002F07DB" w:rsidP="002F07DB">
      <w:pPr>
        <w:pStyle w:val="10"/>
        <w:keepNext w:val="0"/>
        <w:widowControl w:val="0"/>
        <w:jc w:val="right"/>
        <w:rPr>
          <w:b w:val="0"/>
          <w:bCs w:val="0"/>
        </w:rPr>
      </w:pPr>
      <w:r w:rsidRPr="002F07DB">
        <w:rPr>
          <w:b w:val="0"/>
          <w:bCs w:val="0"/>
        </w:rPr>
        <w:lastRenderedPageBreak/>
        <w:t>Приложение 4</w:t>
      </w:r>
    </w:p>
    <w:p w14:paraId="5558BA97" w14:textId="77777777" w:rsidR="002F07DB" w:rsidRPr="00F645C4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47FB263F" w14:textId="77777777" w:rsidR="002F07DB" w:rsidRPr="002F291F" w:rsidRDefault="002F07DB" w:rsidP="002F07DB">
      <w:pPr>
        <w:ind w:left="57"/>
        <w:jc w:val="right"/>
        <w:rPr>
          <w:sz w:val="20"/>
          <w:szCs w:val="20"/>
        </w:rPr>
      </w:pPr>
    </w:p>
    <w:p w14:paraId="08F70E3D" w14:textId="77777777" w:rsidR="002F07DB" w:rsidRPr="002F291F" w:rsidRDefault="002F07DB" w:rsidP="002F07DB"/>
    <w:p w14:paraId="08E9FB5A" w14:textId="77777777" w:rsidR="002F07DB" w:rsidRPr="002F291F" w:rsidRDefault="002F07DB" w:rsidP="002F07DB">
      <w:pPr>
        <w:ind w:left="6237"/>
      </w:pPr>
      <w:r w:rsidRPr="002F291F">
        <w:t>______________________________</w:t>
      </w:r>
    </w:p>
    <w:p w14:paraId="135C6039" w14:textId="77777777" w:rsidR="002F07DB" w:rsidRPr="002F291F" w:rsidRDefault="002F07DB" w:rsidP="002F07D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59E42AD8" w14:textId="77777777" w:rsidR="002F07DB" w:rsidRPr="002F291F" w:rsidRDefault="002F07DB" w:rsidP="002F07DB">
      <w:pPr>
        <w:ind w:left="6237"/>
      </w:pPr>
      <w:r w:rsidRPr="002F291F">
        <w:t xml:space="preserve">_________________________ </w:t>
      </w:r>
    </w:p>
    <w:p w14:paraId="214C8CE4" w14:textId="77777777" w:rsidR="002F07DB" w:rsidRPr="002F291F" w:rsidRDefault="002F07DB" w:rsidP="002F07DB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10C5DA4D" w14:textId="77777777" w:rsidR="002F07DB" w:rsidRPr="002F291F" w:rsidRDefault="002F07DB" w:rsidP="002F07DB"/>
    <w:p w14:paraId="11547CCA" w14:textId="77777777" w:rsidR="002F07DB" w:rsidRPr="002F291F" w:rsidRDefault="002F07DB" w:rsidP="002F07DB"/>
    <w:p w14:paraId="7144096D" w14:textId="77777777" w:rsidR="002F07DB" w:rsidRPr="002F291F" w:rsidRDefault="002F07DB" w:rsidP="002F07DB">
      <w:pPr>
        <w:tabs>
          <w:tab w:val="left" w:pos="1395"/>
        </w:tabs>
        <w:jc w:val="center"/>
      </w:pPr>
      <w:r w:rsidRPr="002F291F">
        <w:t>УВЕДОМЛЕНИЕ</w:t>
      </w:r>
    </w:p>
    <w:p w14:paraId="5A2A95B4" w14:textId="77777777" w:rsidR="002F07DB" w:rsidRPr="002F07DB" w:rsidRDefault="002F07DB" w:rsidP="002F07DB">
      <w:pPr>
        <w:pStyle w:val="a3"/>
        <w:tabs>
          <w:tab w:val="left" w:pos="2685"/>
        </w:tabs>
        <w:jc w:val="center"/>
        <w:rPr>
          <w:b w:val="0"/>
          <w:bCs w:val="0"/>
        </w:rPr>
      </w:pPr>
      <w:r w:rsidRPr="002F07DB">
        <w:rPr>
          <w:b w:val="0"/>
          <w:bCs w:val="0"/>
        </w:rPr>
        <w:t>о приостановлении предоставления муниципальной услуги</w:t>
      </w:r>
    </w:p>
    <w:p w14:paraId="2EBE0504" w14:textId="77777777" w:rsidR="002F07DB" w:rsidRPr="002F07DB" w:rsidRDefault="002F07DB" w:rsidP="002F07DB"/>
    <w:p w14:paraId="4AD33023" w14:textId="77777777" w:rsidR="002F07DB" w:rsidRPr="002F07DB" w:rsidRDefault="002F07DB" w:rsidP="002F07DB"/>
    <w:p w14:paraId="22EA85B5" w14:textId="77777777" w:rsidR="002F07DB" w:rsidRPr="002F07DB" w:rsidRDefault="002F07DB" w:rsidP="002F07DB">
      <w:pPr>
        <w:pStyle w:val="a3"/>
        <w:ind w:firstLine="709"/>
        <w:rPr>
          <w:b w:val="0"/>
          <w:bCs w:val="0"/>
        </w:rPr>
      </w:pPr>
      <w:r w:rsidRPr="002F07DB">
        <w:rPr>
          <w:b w:val="0"/>
          <w:bCs w:val="0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07DB">
        <w:rPr>
          <w:b w:val="0"/>
          <w:bCs w:val="0"/>
          <w:u w:val="single"/>
        </w:rPr>
        <w:t>______________________________________________________________</w:t>
      </w:r>
    </w:p>
    <w:p w14:paraId="1A18462D" w14:textId="77777777" w:rsidR="002F07DB" w:rsidRPr="002F07DB" w:rsidRDefault="002F07DB" w:rsidP="002F07DB">
      <w:pPr>
        <w:pStyle w:val="a3"/>
        <w:rPr>
          <w:b w:val="0"/>
          <w:bCs w:val="0"/>
        </w:rPr>
      </w:pPr>
      <w:r w:rsidRPr="002F07DB">
        <w:rPr>
          <w:b w:val="0"/>
          <w:bCs w:val="0"/>
        </w:rPr>
        <w:t xml:space="preserve">                                                            </w:t>
      </w:r>
      <w:r w:rsidRPr="002F07DB">
        <w:rPr>
          <w:b w:val="0"/>
          <w:bCs w:val="0"/>
          <w:vertAlign w:val="superscript"/>
        </w:rPr>
        <w:t xml:space="preserve">(наименование организации) </w:t>
      </w:r>
    </w:p>
    <w:p w14:paraId="3048E286" w14:textId="77777777" w:rsidR="002F07DB" w:rsidRPr="002F07DB" w:rsidRDefault="002F07DB" w:rsidP="002F07DB">
      <w:pPr>
        <w:pStyle w:val="a3"/>
        <w:rPr>
          <w:b w:val="0"/>
          <w:bCs w:val="0"/>
        </w:rPr>
      </w:pPr>
      <w:r w:rsidRPr="002F07DB">
        <w:rPr>
          <w:b w:val="0"/>
          <w:bCs w:val="0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F07DB">
        <w:rPr>
          <w:b w:val="0"/>
          <w:bCs w:val="0"/>
          <w:u w:val="single"/>
        </w:rPr>
        <w:t>приему заявлений и выдаче документов о согласовании переустройства</w:t>
      </w:r>
      <w:r w:rsidRPr="002F07DB">
        <w:rPr>
          <w:b w:val="0"/>
          <w:bCs w:val="0"/>
        </w:rPr>
        <w:t xml:space="preserve"> приостановлено.</w:t>
      </w:r>
    </w:p>
    <w:p w14:paraId="7726EEAA" w14:textId="77777777" w:rsidR="002F07DB" w:rsidRPr="002F291F" w:rsidRDefault="002F07DB" w:rsidP="002F07DB">
      <w:pPr>
        <w:jc w:val="both"/>
      </w:pPr>
    </w:p>
    <w:p w14:paraId="2B9EF49B" w14:textId="77777777" w:rsidR="002F07DB" w:rsidRPr="002F291F" w:rsidRDefault="002F07DB" w:rsidP="002F07DB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14:paraId="0C1ABA19" w14:textId="77777777" w:rsidR="002F07DB" w:rsidRPr="00E006B0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14:paraId="7862181C" w14:textId="77777777" w:rsidR="002F07DB" w:rsidRPr="00E006B0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14:paraId="6643F1DD" w14:textId="77777777" w:rsidR="002F07DB" w:rsidRPr="00E006B0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14:paraId="57A2A9B0" w14:textId="77777777" w:rsidR="002F07DB" w:rsidRPr="00E006B0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14:paraId="1654AF30" w14:textId="77777777" w:rsidR="002F07DB" w:rsidRPr="00E006B0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14:paraId="49D18DA4" w14:textId="77777777" w:rsidR="002F07DB" w:rsidRDefault="002F07DB" w:rsidP="002F07DB">
      <w:pPr>
        <w:pStyle w:val="a3"/>
        <w:ind w:firstLine="709"/>
      </w:pPr>
    </w:p>
    <w:p w14:paraId="0733B82E" w14:textId="77777777" w:rsidR="002F07DB" w:rsidRPr="002F07DB" w:rsidRDefault="002F07DB" w:rsidP="002F07DB">
      <w:pPr>
        <w:pStyle w:val="a3"/>
        <w:ind w:firstLine="709"/>
        <w:rPr>
          <w:b w:val="0"/>
          <w:bCs w:val="0"/>
        </w:rPr>
      </w:pPr>
      <w:r w:rsidRPr="002F07DB">
        <w:rPr>
          <w:b w:val="0"/>
          <w:bCs w:val="0"/>
        </w:rPr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14:paraId="662D69E4" w14:textId="77777777" w:rsidR="002F07DB" w:rsidRDefault="002F07DB" w:rsidP="002F07DB">
      <w:pPr>
        <w:jc w:val="both"/>
      </w:pPr>
    </w:p>
    <w:p w14:paraId="77443DF8" w14:textId="77777777" w:rsidR="002F07DB" w:rsidRDefault="002F07DB" w:rsidP="002F07DB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2F07DB" w14:paraId="6EC54B52" w14:textId="77777777" w:rsidTr="00EF3423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A53C0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773B9B94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C6AC3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71288730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74029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F07DB" w14:paraId="7A9AB14A" w14:textId="77777777" w:rsidTr="00EF3423">
        <w:tc>
          <w:tcPr>
            <w:tcW w:w="4139" w:type="dxa"/>
            <w:hideMark/>
          </w:tcPr>
          <w:p w14:paraId="21E76E3F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467D1844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4818B714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73453F4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2D85A1BE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14:paraId="1B9057B9" w14:textId="77777777" w:rsidR="002F07DB" w:rsidRDefault="002F07DB" w:rsidP="002F07DB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F07DB" w14:paraId="70374347" w14:textId="77777777" w:rsidTr="00EF3423">
        <w:tc>
          <w:tcPr>
            <w:tcW w:w="170" w:type="dxa"/>
            <w:vAlign w:val="bottom"/>
            <w:hideMark/>
          </w:tcPr>
          <w:p w14:paraId="0B822728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4DFEF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70AF825A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8AF2F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6BD5548B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95AB8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14:paraId="51BA395B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131CF83A" w14:textId="77777777" w:rsidR="002F07DB" w:rsidRDefault="002F07DB" w:rsidP="002F07DB">
      <w:pPr>
        <w:widowControl w:val="0"/>
        <w:spacing w:before="240"/>
      </w:pPr>
      <w:r>
        <w:t>М.П.</w:t>
      </w:r>
    </w:p>
    <w:p w14:paraId="596B7F3E" w14:textId="77777777" w:rsidR="002F07DB" w:rsidRDefault="002F07DB" w:rsidP="002F07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FD53E1" w14:textId="5FA6FB6B" w:rsidR="002F07DB" w:rsidRPr="002F07DB" w:rsidRDefault="002F07DB" w:rsidP="002F07DB">
      <w:pPr>
        <w:pStyle w:val="10"/>
        <w:keepNext w:val="0"/>
        <w:widowControl w:val="0"/>
        <w:jc w:val="right"/>
        <w:rPr>
          <w:b w:val="0"/>
          <w:bCs w:val="0"/>
        </w:rPr>
      </w:pPr>
      <w:r w:rsidRPr="002F07DB">
        <w:rPr>
          <w:b w:val="0"/>
          <w:bCs w:val="0"/>
        </w:rPr>
        <w:lastRenderedPageBreak/>
        <w:t>Приложение 5</w:t>
      </w:r>
    </w:p>
    <w:p w14:paraId="108796DD" w14:textId="77777777" w:rsidR="002F07DB" w:rsidRPr="00F645C4" w:rsidRDefault="002F07DB" w:rsidP="002F07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14:paraId="3CB351A2" w14:textId="77777777" w:rsidR="002F07DB" w:rsidRPr="002F291F" w:rsidRDefault="002F07DB" w:rsidP="002F07DB">
      <w:pPr>
        <w:ind w:left="57"/>
        <w:jc w:val="right"/>
        <w:rPr>
          <w:sz w:val="20"/>
          <w:szCs w:val="20"/>
        </w:rPr>
      </w:pPr>
    </w:p>
    <w:p w14:paraId="464F9A47" w14:textId="77777777" w:rsidR="002F07DB" w:rsidRPr="002F291F" w:rsidRDefault="002F07DB" w:rsidP="002F07DB"/>
    <w:p w14:paraId="76DE7B3E" w14:textId="77777777" w:rsidR="002F07DB" w:rsidRPr="002F291F" w:rsidRDefault="002F07DB" w:rsidP="002F07DB">
      <w:pPr>
        <w:ind w:left="6372"/>
      </w:pPr>
      <w:r w:rsidRPr="002F291F">
        <w:t>______________________________</w:t>
      </w:r>
    </w:p>
    <w:p w14:paraId="502AF77A" w14:textId="77777777" w:rsidR="002F07DB" w:rsidRPr="002F291F" w:rsidRDefault="002F07DB" w:rsidP="002F07D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1B64EA33" w14:textId="77777777" w:rsidR="002F07DB" w:rsidRPr="002F291F" w:rsidRDefault="002F07DB" w:rsidP="002F07DB">
      <w:pPr>
        <w:ind w:left="6372"/>
      </w:pPr>
      <w:r w:rsidRPr="002F291F">
        <w:t xml:space="preserve">_________________________ </w:t>
      </w:r>
    </w:p>
    <w:p w14:paraId="09796911" w14:textId="77777777" w:rsidR="002F07DB" w:rsidRPr="002F291F" w:rsidRDefault="002F07DB" w:rsidP="002F07D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11C0700B" w14:textId="77777777" w:rsidR="002F07DB" w:rsidRPr="00472A64" w:rsidRDefault="002F07DB" w:rsidP="002F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1E9718AF" w14:textId="77777777" w:rsidR="002F07DB" w:rsidRPr="00227F86" w:rsidRDefault="002F07DB" w:rsidP="002F07DB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259ABE61" w14:textId="77777777" w:rsidR="002F07DB" w:rsidRPr="00227F86" w:rsidRDefault="002F07DB" w:rsidP="002F07DB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14:paraId="3C8649AF" w14:textId="77777777" w:rsidR="002F07DB" w:rsidRPr="00227F86" w:rsidRDefault="002F07DB" w:rsidP="002F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6C58C21" w14:textId="77777777" w:rsidR="002F07DB" w:rsidRPr="00227F86" w:rsidRDefault="002F07DB" w:rsidP="002F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2F07DB" w:rsidRPr="00227F86" w14:paraId="5EC10A7B" w14:textId="77777777" w:rsidTr="00EF3423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163" w14:textId="77777777" w:rsidR="002F07DB" w:rsidRPr="00472A64" w:rsidRDefault="002F07DB" w:rsidP="00EF3423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2C79A408" w14:textId="77777777" w:rsidR="002F07DB" w:rsidRPr="00472A64" w:rsidRDefault="002F07DB" w:rsidP="00EF3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46A" w14:textId="77777777" w:rsidR="002F07DB" w:rsidRPr="00472A64" w:rsidRDefault="002F07DB" w:rsidP="00EF3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AB9" w14:textId="77777777" w:rsidR="002F07DB" w:rsidRPr="00472A64" w:rsidRDefault="002F07DB" w:rsidP="00EF3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F07DB" w:rsidRPr="00227F86" w14:paraId="4C57B28A" w14:textId="77777777" w:rsidTr="00EF3423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144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CB5" w14:textId="77777777" w:rsidR="002F07DB" w:rsidRPr="00227F86" w:rsidRDefault="002F07DB" w:rsidP="00EF3423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83F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2F07DB" w:rsidRPr="00227F86" w14:paraId="4FDD66D8" w14:textId="77777777" w:rsidTr="00EF3423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72D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A87" w14:textId="77777777" w:rsidR="002F07DB" w:rsidRPr="00227F86" w:rsidRDefault="002F07DB" w:rsidP="00EF3423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6F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F07DB" w:rsidRPr="00227F86" w14:paraId="27D42704" w14:textId="77777777" w:rsidTr="00EF342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F68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B0B" w14:textId="77777777" w:rsidR="002F07DB" w:rsidRPr="00472A64" w:rsidRDefault="002F07DB" w:rsidP="00EF342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55A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07DB" w:rsidRPr="00227F86" w14:paraId="5E5DB68D" w14:textId="77777777" w:rsidTr="00EF342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C92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E4" w14:textId="77777777" w:rsidR="002F07DB" w:rsidRPr="00472A64" w:rsidRDefault="002F07DB" w:rsidP="00EF3423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147" w14:textId="77777777" w:rsidR="002F07DB" w:rsidRPr="00227F86" w:rsidRDefault="002F07DB" w:rsidP="00EF3423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4C311D2F" w14:textId="77777777" w:rsidR="002F07DB" w:rsidRPr="00276627" w:rsidRDefault="002F07DB" w:rsidP="002F07D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13396560" w14:textId="77777777" w:rsidR="002F07DB" w:rsidRPr="00227F86" w:rsidRDefault="002F07DB" w:rsidP="002F07D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1BF2CA6D" w14:textId="77777777" w:rsidR="002F07DB" w:rsidRPr="00227F86" w:rsidRDefault="002F07DB" w:rsidP="002F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2F07DB" w14:paraId="2896665E" w14:textId="77777777" w:rsidTr="00EF3423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C7410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2C0D7A0E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048AD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7C0C34E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1527C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2F07DB" w14:paraId="77EC93DF" w14:textId="77777777" w:rsidTr="00EF3423">
        <w:tc>
          <w:tcPr>
            <w:tcW w:w="4139" w:type="dxa"/>
            <w:gridSpan w:val="7"/>
            <w:hideMark/>
          </w:tcPr>
          <w:p w14:paraId="2CE1FFCA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751EA17A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3325AEE5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47B35E7C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473C85FA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2F07DB" w14:paraId="206B3D17" w14:textId="77777777" w:rsidTr="00EF3423">
        <w:tc>
          <w:tcPr>
            <w:tcW w:w="170" w:type="dxa"/>
            <w:vAlign w:val="bottom"/>
            <w:hideMark/>
          </w:tcPr>
          <w:p w14:paraId="49F1B9DD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423D5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578F8655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1508F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711C4414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CB411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3944D34F" w14:textId="77777777" w:rsidR="002F07DB" w:rsidRDefault="002F07DB" w:rsidP="00EF3423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4D136875" w14:textId="77777777" w:rsidR="002F07DB" w:rsidRPr="00C41821" w:rsidRDefault="002F07DB" w:rsidP="002F07DB">
      <w:pPr>
        <w:widowControl w:val="0"/>
        <w:spacing w:before="240"/>
        <w:rPr>
          <w:sz w:val="28"/>
          <w:szCs w:val="28"/>
        </w:rPr>
      </w:pPr>
      <w:r>
        <w:t>М.П.</w:t>
      </w:r>
    </w:p>
    <w:bookmarkEnd w:id="1"/>
    <w:p w14:paraId="49620DA3" w14:textId="77777777" w:rsidR="002F07DB" w:rsidRPr="002F07DB" w:rsidRDefault="002F07DB" w:rsidP="002F07DB">
      <w:pPr>
        <w:jc w:val="center"/>
      </w:pPr>
    </w:p>
    <w:sectPr w:rsidR="002F07DB" w:rsidRPr="002F07DB" w:rsidSect="007E23C6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0EED" w14:textId="77777777" w:rsidR="00B96EA8" w:rsidRDefault="00B96EA8">
      <w:r>
        <w:separator/>
      </w:r>
    </w:p>
  </w:endnote>
  <w:endnote w:type="continuationSeparator" w:id="0">
    <w:p w14:paraId="30C44015" w14:textId="77777777" w:rsidR="00B96EA8" w:rsidRDefault="00B9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A342A" w14:textId="77777777" w:rsidR="00B96EA8" w:rsidRDefault="00B96EA8">
      <w:r>
        <w:separator/>
      </w:r>
    </w:p>
  </w:footnote>
  <w:footnote w:type="continuationSeparator" w:id="0">
    <w:p w14:paraId="024FE04B" w14:textId="77777777" w:rsidR="00B96EA8" w:rsidRDefault="00B96EA8">
      <w:r>
        <w:continuationSeparator/>
      </w:r>
    </w:p>
  </w:footnote>
  <w:footnote w:id="1">
    <w:p w14:paraId="7C9B26D1" w14:textId="29437C2D" w:rsidR="00EF3423" w:rsidRPr="005855BB" w:rsidRDefault="00EF3423" w:rsidP="002F07DB">
      <w:pPr>
        <w:pStyle w:val="af3"/>
        <w:rPr>
          <w:sz w:val="24"/>
          <w:szCs w:val="24"/>
        </w:rPr>
      </w:pPr>
      <w:r w:rsidRPr="005855BB">
        <w:rPr>
          <w:rStyle w:val="af5"/>
          <w:sz w:val="24"/>
          <w:szCs w:val="24"/>
        </w:rPr>
        <w:footnoteRef/>
      </w:r>
      <w:r w:rsidRPr="005855BB">
        <w:rPr>
          <w:sz w:val="24"/>
          <w:szCs w:val="24"/>
        </w:rPr>
        <w:t xml:space="preserve"> </w:t>
      </w:r>
      <w:r w:rsidRPr="005855BB">
        <w:rPr>
          <w:rFonts w:ascii="Times New Roman" w:hAnsi="Times New Roman"/>
          <w:sz w:val="24"/>
          <w:szCs w:val="24"/>
        </w:rPr>
        <w:t>муниципальная услуга предоставляется органом местного самоуправления городских/сельских поселений и городского/</w:t>
      </w:r>
      <w:r w:rsidRPr="002F07DB">
        <w:rPr>
          <w:rFonts w:ascii="Times New Roman" w:hAnsi="Times New Roman"/>
          <w:sz w:val="24"/>
          <w:szCs w:val="24"/>
        </w:rPr>
        <w:t>муниципального округов</w:t>
      </w:r>
      <w:r w:rsidRPr="005855BB">
        <w:rPr>
          <w:rFonts w:ascii="Times New Roman" w:hAnsi="Times New Roman"/>
          <w:sz w:val="24"/>
          <w:szCs w:val="24"/>
        </w:rPr>
        <w:t xml:space="preserve"> Ленинградской области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55A02F27"/>
    <w:multiLevelType w:val="multilevel"/>
    <w:tmpl w:val="04190025"/>
    <w:numStyleLink w:val="1"/>
  </w:abstractNum>
  <w:abstractNum w:abstractNumId="2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3"/>
  </w:num>
  <w:num w:numId="2">
    <w:abstractNumId w:val="38"/>
  </w:num>
  <w:num w:numId="3">
    <w:abstractNumId w:val="17"/>
  </w:num>
  <w:num w:numId="4">
    <w:abstractNumId w:val="9"/>
  </w:num>
  <w:num w:numId="5">
    <w:abstractNumId w:val="21"/>
  </w:num>
  <w:num w:numId="6">
    <w:abstractNumId w:val="4"/>
  </w:num>
  <w:num w:numId="7">
    <w:abstractNumId w:val="15"/>
  </w:num>
  <w:num w:numId="8">
    <w:abstractNumId w:val="29"/>
  </w:num>
  <w:num w:numId="9">
    <w:abstractNumId w:val="11"/>
  </w:num>
  <w:num w:numId="10">
    <w:abstractNumId w:val="12"/>
  </w:num>
  <w:num w:numId="11">
    <w:abstractNumId w:val="42"/>
  </w:num>
  <w:num w:numId="12">
    <w:abstractNumId w:val="22"/>
  </w:num>
  <w:num w:numId="13">
    <w:abstractNumId w:val="26"/>
  </w:num>
  <w:num w:numId="14">
    <w:abstractNumId w:val="39"/>
  </w:num>
  <w:num w:numId="15">
    <w:abstractNumId w:val="40"/>
  </w:num>
  <w:num w:numId="16">
    <w:abstractNumId w:val="19"/>
  </w:num>
  <w:num w:numId="17">
    <w:abstractNumId w:val="31"/>
  </w:num>
  <w:num w:numId="18">
    <w:abstractNumId w:val="34"/>
  </w:num>
  <w:num w:numId="19">
    <w:abstractNumId w:val="0"/>
  </w:num>
  <w:num w:numId="20">
    <w:abstractNumId w:val="27"/>
  </w:num>
  <w:num w:numId="21">
    <w:abstractNumId w:val="37"/>
  </w:num>
  <w:num w:numId="22">
    <w:abstractNumId w:val="24"/>
  </w:num>
  <w:num w:numId="23">
    <w:abstractNumId w:val="14"/>
  </w:num>
  <w:num w:numId="2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5">
    <w:abstractNumId w:val="20"/>
  </w:num>
  <w:num w:numId="26">
    <w:abstractNumId w:val="3"/>
  </w:num>
  <w:num w:numId="27">
    <w:abstractNumId w:val="32"/>
  </w:num>
  <w:num w:numId="28">
    <w:abstractNumId w:val="35"/>
  </w:num>
  <w:num w:numId="29">
    <w:abstractNumId w:val="16"/>
  </w:num>
  <w:num w:numId="30">
    <w:abstractNumId w:val="7"/>
  </w:num>
  <w:num w:numId="31">
    <w:abstractNumId w:val="5"/>
  </w:num>
  <w:num w:numId="32">
    <w:abstractNumId w:val="41"/>
  </w:num>
  <w:num w:numId="33">
    <w:abstractNumId w:val="2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"/>
  </w:num>
  <w:num w:numId="37">
    <w:abstractNumId w:val="9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7"/>
  </w:num>
  <w:num w:numId="41">
    <w:abstractNumId w:val="18"/>
  </w:num>
  <w:num w:numId="42">
    <w:abstractNumId w:val="8"/>
  </w:num>
  <w:num w:numId="43">
    <w:abstractNumId w:val="10"/>
  </w:num>
  <w:num w:numId="44">
    <w:abstractNumId w:val="28"/>
  </w:num>
  <w:num w:numId="45">
    <w:abstractNumId w:val="13"/>
  </w:num>
  <w:num w:numId="46">
    <w:abstractNumId w:val="36"/>
  </w:num>
  <w:num w:numId="47">
    <w:abstractNumId w:val="2"/>
  </w:num>
  <w:num w:numId="4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9F"/>
    <w:rsid w:val="00027D9F"/>
    <w:rsid w:val="0003744E"/>
    <w:rsid w:val="000B5B61"/>
    <w:rsid w:val="0010535D"/>
    <w:rsid w:val="00133BF3"/>
    <w:rsid w:val="001A4D82"/>
    <w:rsid w:val="001D2E26"/>
    <w:rsid w:val="00201A41"/>
    <w:rsid w:val="00224B99"/>
    <w:rsid w:val="002916DB"/>
    <w:rsid w:val="002F07DB"/>
    <w:rsid w:val="00322217"/>
    <w:rsid w:val="00347E71"/>
    <w:rsid w:val="0037246C"/>
    <w:rsid w:val="00434E40"/>
    <w:rsid w:val="0044501D"/>
    <w:rsid w:val="00451DAB"/>
    <w:rsid w:val="004713EA"/>
    <w:rsid w:val="004777CF"/>
    <w:rsid w:val="00492100"/>
    <w:rsid w:val="004E17C3"/>
    <w:rsid w:val="004F214F"/>
    <w:rsid w:val="00552274"/>
    <w:rsid w:val="00591D72"/>
    <w:rsid w:val="00614D5C"/>
    <w:rsid w:val="006A34C2"/>
    <w:rsid w:val="007267A1"/>
    <w:rsid w:val="00734299"/>
    <w:rsid w:val="00756CC1"/>
    <w:rsid w:val="0079545D"/>
    <w:rsid w:val="007C5390"/>
    <w:rsid w:val="007E23C6"/>
    <w:rsid w:val="00833FAF"/>
    <w:rsid w:val="00850B99"/>
    <w:rsid w:val="00863120"/>
    <w:rsid w:val="00955A5A"/>
    <w:rsid w:val="00972772"/>
    <w:rsid w:val="00A253BF"/>
    <w:rsid w:val="00A33574"/>
    <w:rsid w:val="00A4245C"/>
    <w:rsid w:val="00AB4249"/>
    <w:rsid w:val="00B13DF1"/>
    <w:rsid w:val="00B25E0B"/>
    <w:rsid w:val="00B42612"/>
    <w:rsid w:val="00B96EA8"/>
    <w:rsid w:val="00BF76FC"/>
    <w:rsid w:val="00CF3C17"/>
    <w:rsid w:val="00E10712"/>
    <w:rsid w:val="00E82D24"/>
    <w:rsid w:val="00EF3423"/>
    <w:rsid w:val="00FA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0FC9"/>
  <w15:docId w15:val="{3ED06546-8A3D-42D9-ADFB-8BC706D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27D9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55A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5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27D9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A5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5A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27D9F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027D9F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3744E"/>
    <w:pPr>
      <w:jc w:val="center"/>
    </w:pPr>
    <w:rPr>
      <w:rFonts w:eastAsia="Times New Roman"/>
      <w:sz w:val="28"/>
    </w:rPr>
  </w:style>
  <w:style w:type="character" w:customStyle="1" w:styleId="a6">
    <w:name w:val="Заголовок Знак"/>
    <w:basedOn w:val="a0"/>
    <w:link w:val="a5"/>
    <w:rsid w:val="00037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3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37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3744E"/>
    <w:rPr>
      <w:color w:val="0000FF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374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3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74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55A5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5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55A5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5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955A5A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A5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basedOn w:val="a0"/>
    <w:rsid w:val="00955A5A"/>
  </w:style>
  <w:style w:type="paragraph" w:styleId="af1">
    <w:name w:val="Normal (Web)"/>
    <w:basedOn w:val="a"/>
    <w:rsid w:val="00955A5A"/>
    <w:pPr>
      <w:spacing w:before="100" w:beforeAutospacing="1" w:after="100" w:afterAutospacing="1"/>
    </w:pPr>
    <w:rPr>
      <w:rFonts w:ascii="Verdana" w:eastAsia="Times New Roman" w:hAnsi="Verdana"/>
      <w:color w:val="333366"/>
      <w:sz w:val="12"/>
      <w:szCs w:val="12"/>
    </w:rPr>
  </w:style>
  <w:style w:type="character" w:styleId="af2">
    <w:name w:val="Strong"/>
    <w:qFormat/>
    <w:rsid w:val="00955A5A"/>
    <w:rPr>
      <w:b/>
      <w:bCs/>
    </w:rPr>
  </w:style>
  <w:style w:type="paragraph" w:customStyle="1" w:styleId="consplusnormal00">
    <w:name w:val="consplusnormal0"/>
    <w:basedOn w:val="a"/>
    <w:rsid w:val="00955A5A"/>
    <w:pPr>
      <w:spacing w:before="100" w:after="100"/>
      <w:ind w:firstLine="120"/>
    </w:pPr>
    <w:rPr>
      <w:rFonts w:ascii="Verdana" w:eastAsia="Times New Roman" w:hAnsi="Verdana"/>
    </w:rPr>
  </w:style>
  <w:style w:type="paragraph" w:styleId="af3">
    <w:name w:val="footnote text"/>
    <w:basedOn w:val="a"/>
    <w:link w:val="af4"/>
    <w:uiPriority w:val="99"/>
    <w:unhideWhenUsed/>
    <w:rsid w:val="00955A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5A5A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955A5A"/>
    <w:rPr>
      <w:rFonts w:cs="Times New Roman"/>
      <w:vertAlign w:val="superscript"/>
    </w:rPr>
  </w:style>
  <w:style w:type="character" w:styleId="af6">
    <w:name w:val="annotation reference"/>
    <w:rsid w:val="00955A5A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55A5A"/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955A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955A5A"/>
    <w:rPr>
      <w:b/>
      <w:bCs/>
    </w:rPr>
  </w:style>
  <w:style w:type="character" w:customStyle="1" w:styleId="afa">
    <w:name w:val="Тема примечания Знак"/>
    <w:basedOn w:val="af8"/>
    <w:link w:val="af9"/>
    <w:rsid w:val="00955A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955A5A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Основной текст_"/>
    <w:link w:val="12"/>
    <w:rsid w:val="00955A5A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955A5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55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955A5A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headertext">
    <w:name w:val="headertext"/>
    <w:basedOn w:val="a"/>
    <w:rsid w:val="002916DB"/>
    <w:pPr>
      <w:spacing w:before="100" w:beforeAutospacing="1" w:after="100" w:afterAutospacing="1"/>
    </w:pPr>
    <w:rPr>
      <w:rFonts w:eastAsia="Times New Roman"/>
    </w:rPr>
  </w:style>
  <w:style w:type="character" w:customStyle="1" w:styleId="FontStyle23">
    <w:name w:val="Font Style23"/>
    <w:basedOn w:val="a0"/>
    <w:uiPriority w:val="99"/>
    <w:rsid w:val="00BF76FC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rsid w:val="007E23C6"/>
    <w:pPr>
      <w:numPr>
        <w:numId w:val="5"/>
      </w:numPr>
    </w:pPr>
  </w:style>
  <w:style w:type="paragraph" w:styleId="afd">
    <w:name w:val="Plain Text"/>
    <w:basedOn w:val="a"/>
    <w:link w:val="afe"/>
    <w:unhideWhenUsed/>
    <w:rsid w:val="004777CF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777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777CF"/>
    <w:rPr>
      <w:b/>
      <w:bCs/>
      <w:color w:val="000080"/>
    </w:rPr>
  </w:style>
  <w:style w:type="numbering" w:customStyle="1" w:styleId="110">
    <w:name w:val="Стиль11"/>
    <w:rsid w:val="004777CF"/>
  </w:style>
  <w:style w:type="numbering" w:customStyle="1" w:styleId="120">
    <w:name w:val="Стиль12"/>
    <w:rsid w:val="004777CF"/>
  </w:style>
  <w:style w:type="numbering" w:customStyle="1" w:styleId="13">
    <w:name w:val="Стиль13"/>
    <w:rsid w:val="004777CF"/>
  </w:style>
  <w:style w:type="paragraph" w:styleId="aff">
    <w:name w:val="Revision"/>
    <w:hidden/>
    <w:uiPriority w:val="99"/>
    <w:semiHidden/>
    <w:rsid w:val="0047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A4245C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424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 сноски1"/>
    <w:basedOn w:val="a"/>
    <w:next w:val="af3"/>
    <w:uiPriority w:val="99"/>
    <w:rsid w:val="00A4245C"/>
    <w:pPr>
      <w:autoSpaceDE w:val="0"/>
      <w:autoSpaceDN w:val="0"/>
    </w:pPr>
    <w:rPr>
      <w:rFonts w:eastAsia="Times New Roman"/>
      <w:sz w:val="20"/>
      <w:szCs w:val="20"/>
    </w:rPr>
  </w:style>
  <w:style w:type="table" w:customStyle="1" w:styleId="TableGrid">
    <w:name w:val="TableGrid"/>
    <w:rsid w:val="00A424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59"/>
    <w:unhideWhenUsed/>
    <w:rsid w:val="00E8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49355FDA8D4F2BDD95F48B60D0F9D1124DA4E279C1E8573l6L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https://login.consultant.ru/link/?req=doc&amp;base=LAW&amp;n=475049&amp;dst=8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hyperlink" Target="https://login.consultant.ru/link/?req=doc&amp;base=LAW&amp;n=475049&amp;dst=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049&amp;dst=126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49355FDA8D4F2BDD95F48B60D0F9D1124DA4E279C1E8573l6L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11024</Words>
  <Characters>62842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2025-05-05T13:34:00Z</cp:lastPrinted>
  <dcterms:created xsi:type="dcterms:W3CDTF">2020-01-24T08:06:00Z</dcterms:created>
  <dcterms:modified xsi:type="dcterms:W3CDTF">2025-05-05T13:34:00Z</dcterms:modified>
</cp:coreProperties>
</file>